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DBE" w:rsidRDefault="00A22DBE" w:rsidP="008F3C0D">
      <w:pPr>
        <w:pStyle w:val="a4"/>
        <w:rPr>
          <w:rFonts w:ascii="Times New Roman" w:hAnsi="Times New Roman" w:cs="Times New Roman"/>
          <w:b w:val="0"/>
          <w:sz w:val="28"/>
          <w:szCs w:val="28"/>
        </w:rPr>
      </w:pPr>
    </w:p>
    <w:p w:rsidR="008F3C0D" w:rsidRPr="00DE74E1" w:rsidRDefault="008F3C0D" w:rsidP="008F3C0D">
      <w:pPr>
        <w:pStyle w:val="a4"/>
        <w:rPr>
          <w:rFonts w:ascii="Times New Roman" w:hAnsi="Times New Roman" w:cs="Times New Roman"/>
          <w:b w:val="0"/>
          <w:sz w:val="28"/>
          <w:szCs w:val="28"/>
        </w:rPr>
      </w:pPr>
      <w:r w:rsidRPr="00DE74E1">
        <w:rPr>
          <w:rFonts w:ascii="Times New Roman" w:hAnsi="Times New Roman" w:cs="Times New Roman"/>
          <w:b w:val="0"/>
          <w:sz w:val="28"/>
          <w:szCs w:val="28"/>
        </w:rPr>
        <w:t>ТУЛЬСКАЯ  ОБЛАСТЬ</w:t>
      </w:r>
    </w:p>
    <w:p w:rsidR="00FD1669" w:rsidRPr="00DE74E1" w:rsidRDefault="00FD1669" w:rsidP="008F3C0D">
      <w:pPr>
        <w:pStyle w:val="a4"/>
        <w:rPr>
          <w:rFonts w:ascii="Times New Roman" w:hAnsi="Times New Roman" w:cs="Times New Roman"/>
          <w:b w:val="0"/>
          <w:sz w:val="28"/>
          <w:szCs w:val="28"/>
        </w:rPr>
      </w:pPr>
    </w:p>
    <w:p w:rsidR="008F3C0D" w:rsidRPr="00DE74E1" w:rsidRDefault="008F3C0D" w:rsidP="008F3C0D">
      <w:pPr>
        <w:jc w:val="center"/>
        <w:rPr>
          <w:sz w:val="28"/>
          <w:szCs w:val="28"/>
        </w:rPr>
      </w:pPr>
      <w:r w:rsidRPr="00DE74E1">
        <w:rPr>
          <w:sz w:val="28"/>
          <w:szCs w:val="28"/>
        </w:rPr>
        <w:t xml:space="preserve">МУНИЦИПАЛЬНОЕ  ОБРАЗОВАНИЕ  </w:t>
      </w:r>
    </w:p>
    <w:p w:rsidR="008F3C0D" w:rsidRPr="00DE74E1" w:rsidRDefault="008F3C0D" w:rsidP="008F3C0D">
      <w:pPr>
        <w:jc w:val="center"/>
        <w:rPr>
          <w:sz w:val="28"/>
          <w:szCs w:val="28"/>
        </w:rPr>
      </w:pPr>
      <w:r w:rsidRPr="00DE74E1">
        <w:rPr>
          <w:sz w:val="28"/>
          <w:szCs w:val="28"/>
        </w:rPr>
        <w:t>ГОРОД   КИРЕЕВСК</w:t>
      </w:r>
      <w:r w:rsidR="00FD1669" w:rsidRPr="00DE74E1">
        <w:rPr>
          <w:sz w:val="28"/>
          <w:szCs w:val="28"/>
        </w:rPr>
        <w:t xml:space="preserve">   </w:t>
      </w:r>
      <w:r w:rsidRPr="00DE74E1">
        <w:rPr>
          <w:sz w:val="28"/>
          <w:szCs w:val="28"/>
        </w:rPr>
        <w:t>КИРЕЕВСКОГО  РАЙОНА</w:t>
      </w:r>
    </w:p>
    <w:p w:rsidR="00FD1669" w:rsidRPr="00DE74E1" w:rsidRDefault="00FD1669" w:rsidP="008F3C0D">
      <w:pPr>
        <w:jc w:val="center"/>
        <w:rPr>
          <w:sz w:val="28"/>
          <w:szCs w:val="28"/>
        </w:rPr>
      </w:pPr>
    </w:p>
    <w:p w:rsidR="00FD1669" w:rsidRPr="00DE74E1" w:rsidRDefault="008F3C0D" w:rsidP="008F3C0D">
      <w:pPr>
        <w:jc w:val="center"/>
        <w:rPr>
          <w:sz w:val="28"/>
          <w:szCs w:val="28"/>
        </w:rPr>
      </w:pPr>
      <w:r w:rsidRPr="00DE74E1">
        <w:rPr>
          <w:sz w:val="28"/>
          <w:szCs w:val="28"/>
        </w:rPr>
        <w:t xml:space="preserve">СОБРАНИЕ  ДЕПУТАТОВ </w:t>
      </w:r>
    </w:p>
    <w:p w:rsidR="008F3C0D" w:rsidRPr="00DE74E1" w:rsidRDefault="00A22DBE" w:rsidP="008F3C0D">
      <w:pPr>
        <w:jc w:val="center"/>
        <w:rPr>
          <w:sz w:val="28"/>
          <w:szCs w:val="28"/>
        </w:rPr>
      </w:pPr>
      <w:r>
        <w:rPr>
          <w:sz w:val="28"/>
          <w:szCs w:val="28"/>
        </w:rPr>
        <w:t>ТРЕТЬЕГО</w:t>
      </w:r>
      <w:r w:rsidR="008F3C0D" w:rsidRPr="00DE74E1">
        <w:rPr>
          <w:sz w:val="28"/>
          <w:szCs w:val="28"/>
        </w:rPr>
        <w:t xml:space="preserve"> СОЗЫВА </w:t>
      </w:r>
    </w:p>
    <w:p w:rsidR="00DE74E1" w:rsidRDefault="00DE74E1" w:rsidP="008F3C0D">
      <w:pPr>
        <w:jc w:val="center"/>
        <w:rPr>
          <w:sz w:val="28"/>
          <w:szCs w:val="28"/>
        </w:rPr>
      </w:pPr>
    </w:p>
    <w:p w:rsidR="008F3C0D" w:rsidRDefault="00772ACD" w:rsidP="008F3C0D">
      <w:pPr>
        <w:jc w:val="center"/>
        <w:rPr>
          <w:sz w:val="28"/>
          <w:szCs w:val="28"/>
        </w:rPr>
      </w:pPr>
      <w:r>
        <w:rPr>
          <w:sz w:val="28"/>
          <w:szCs w:val="28"/>
        </w:rPr>
        <w:t>37</w:t>
      </w:r>
      <w:r w:rsidR="00DE74E1" w:rsidRPr="00DE74E1">
        <w:rPr>
          <w:sz w:val="28"/>
          <w:szCs w:val="28"/>
        </w:rPr>
        <w:t>-</w:t>
      </w:r>
      <w:r w:rsidR="00DE74E1">
        <w:rPr>
          <w:sz w:val="28"/>
          <w:szCs w:val="28"/>
        </w:rPr>
        <w:t>е  заседание</w:t>
      </w:r>
    </w:p>
    <w:p w:rsidR="00DE74E1" w:rsidRPr="00DE74E1" w:rsidRDefault="00DE74E1" w:rsidP="008F3C0D">
      <w:pPr>
        <w:jc w:val="center"/>
        <w:rPr>
          <w:sz w:val="28"/>
          <w:szCs w:val="28"/>
        </w:rPr>
      </w:pPr>
    </w:p>
    <w:p w:rsidR="008F3C0D" w:rsidRDefault="007E38CC" w:rsidP="008F3C0D">
      <w:pPr>
        <w:jc w:val="center"/>
        <w:rPr>
          <w:b/>
          <w:sz w:val="28"/>
          <w:szCs w:val="28"/>
        </w:rPr>
      </w:pPr>
      <w:r w:rsidRPr="00DE74E1">
        <w:rPr>
          <w:b/>
          <w:sz w:val="28"/>
          <w:szCs w:val="28"/>
        </w:rPr>
        <w:t xml:space="preserve">  </w:t>
      </w:r>
      <w:r w:rsidR="008F3C0D" w:rsidRPr="00DE74E1">
        <w:rPr>
          <w:b/>
          <w:sz w:val="28"/>
          <w:szCs w:val="28"/>
        </w:rPr>
        <w:t>РЕШЕНИ</w:t>
      </w:r>
      <w:r w:rsidR="00A22DBE">
        <w:rPr>
          <w:b/>
          <w:sz w:val="28"/>
          <w:szCs w:val="28"/>
        </w:rPr>
        <w:t>Е</w:t>
      </w:r>
    </w:p>
    <w:p w:rsidR="00A22DBE" w:rsidRPr="00BD7F43" w:rsidRDefault="00A22DBE" w:rsidP="008F3C0D">
      <w:pPr>
        <w:jc w:val="center"/>
        <w:rPr>
          <w:b/>
          <w:sz w:val="24"/>
          <w:szCs w:val="24"/>
        </w:rPr>
      </w:pPr>
    </w:p>
    <w:p w:rsidR="008F3C0D" w:rsidRPr="00BD7F43" w:rsidRDefault="00FD1669" w:rsidP="00772ACD">
      <w:pPr>
        <w:rPr>
          <w:b/>
          <w:snapToGrid w:val="0"/>
          <w:sz w:val="24"/>
          <w:szCs w:val="24"/>
        </w:rPr>
      </w:pPr>
      <w:r w:rsidRPr="00DE74E1">
        <w:rPr>
          <w:b/>
          <w:sz w:val="28"/>
          <w:szCs w:val="28"/>
        </w:rPr>
        <w:t xml:space="preserve">от </w:t>
      </w:r>
      <w:r w:rsidR="00772ACD">
        <w:rPr>
          <w:b/>
          <w:sz w:val="28"/>
          <w:szCs w:val="28"/>
        </w:rPr>
        <w:t>25 февраля</w:t>
      </w:r>
      <w:r w:rsidR="000B15F5">
        <w:rPr>
          <w:b/>
          <w:sz w:val="28"/>
          <w:szCs w:val="28"/>
        </w:rPr>
        <w:t xml:space="preserve"> 2016</w:t>
      </w:r>
      <w:r w:rsidR="00FD747B">
        <w:rPr>
          <w:b/>
          <w:sz w:val="28"/>
          <w:szCs w:val="28"/>
        </w:rPr>
        <w:t xml:space="preserve"> года</w:t>
      </w:r>
      <w:r w:rsidRPr="00DE74E1">
        <w:rPr>
          <w:b/>
          <w:sz w:val="28"/>
          <w:szCs w:val="28"/>
        </w:rPr>
        <w:t xml:space="preserve">                       </w:t>
      </w:r>
      <w:r w:rsidR="00772ACD">
        <w:rPr>
          <w:b/>
          <w:sz w:val="28"/>
          <w:szCs w:val="28"/>
        </w:rPr>
        <w:t xml:space="preserve">                                  </w:t>
      </w:r>
      <w:r w:rsidRPr="00DE74E1">
        <w:rPr>
          <w:b/>
          <w:sz w:val="28"/>
          <w:szCs w:val="28"/>
        </w:rPr>
        <w:t xml:space="preserve">      </w:t>
      </w:r>
      <w:r w:rsidR="007A0066">
        <w:rPr>
          <w:b/>
          <w:sz w:val="28"/>
          <w:szCs w:val="28"/>
        </w:rPr>
        <w:t xml:space="preserve">                 №</w:t>
      </w:r>
      <w:r w:rsidR="00772ACD">
        <w:rPr>
          <w:b/>
          <w:sz w:val="28"/>
          <w:szCs w:val="28"/>
        </w:rPr>
        <w:t>37-168</w:t>
      </w:r>
    </w:p>
    <w:p w:rsidR="00A22DBE" w:rsidRDefault="00A22DBE" w:rsidP="00A508C0">
      <w:pPr>
        <w:ind w:firstLine="720"/>
        <w:jc w:val="both"/>
        <w:rPr>
          <w:b/>
          <w:sz w:val="28"/>
          <w:szCs w:val="28"/>
        </w:rPr>
      </w:pPr>
    </w:p>
    <w:p w:rsidR="00FD1669" w:rsidRDefault="00FD747B" w:rsidP="00A22DBE">
      <w:pPr>
        <w:ind w:firstLine="720"/>
        <w:jc w:val="center"/>
        <w:rPr>
          <w:b/>
          <w:sz w:val="28"/>
          <w:szCs w:val="28"/>
        </w:rPr>
      </w:pPr>
      <w:r>
        <w:rPr>
          <w:b/>
          <w:sz w:val="28"/>
          <w:szCs w:val="28"/>
        </w:rPr>
        <w:t>О</w:t>
      </w:r>
      <w:r w:rsidR="00A508C0">
        <w:rPr>
          <w:b/>
          <w:sz w:val="28"/>
          <w:szCs w:val="28"/>
        </w:rPr>
        <w:t xml:space="preserve"> внесени</w:t>
      </w:r>
      <w:r w:rsidR="00A2117C">
        <w:rPr>
          <w:b/>
          <w:sz w:val="28"/>
          <w:szCs w:val="28"/>
        </w:rPr>
        <w:t>и</w:t>
      </w:r>
      <w:r w:rsidR="00A508C0">
        <w:rPr>
          <w:b/>
          <w:sz w:val="28"/>
          <w:szCs w:val="28"/>
        </w:rPr>
        <w:t xml:space="preserve"> </w:t>
      </w:r>
      <w:r w:rsidR="00432E44">
        <w:rPr>
          <w:b/>
          <w:sz w:val="28"/>
          <w:szCs w:val="28"/>
        </w:rPr>
        <w:t>изменений в</w:t>
      </w:r>
      <w:r w:rsidR="00A508C0">
        <w:rPr>
          <w:b/>
          <w:sz w:val="28"/>
          <w:szCs w:val="28"/>
        </w:rPr>
        <w:t xml:space="preserve"> решени</w:t>
      </w:r>
      <w:r w:rsidR="00432E44">
        <w:rPr>
          <w:b/>
          <w:sz w:val="28"/>
          <w:szCs w:val="28"/>
        </w:rPr>
        <w:t>е</w:t>
      </w:r>
      <w:r w:rsidR="00A508C0">
        <w:rPr>
          <w:b/>
          <w:sz w:val="28"/>
          <w:szCs w:val="28"/>
        </w:rPr>
        <w:t xml:space="preserve"> Собрания депутатов «О </w:t>
      </w:r>
      <w:r w:rsidR="00FD1669" w:rsidRPr="00FD1669">
        <w:rPr>
          <w:b/>
          <w:sz w:val="28"/>
          <w:szCs w:val="28"/>
        </w:rPr>
        <w:t>бюджете муниципального образования гор</w:t>
      </w:r>
      <w:r>
        <w:rPr>
          <w:b/>
          <w:sz w:val="28"/>
          <w:szCs w:val="28"/>
        </w:rPr>
        <w:t>од Киреевск  Киреевского района</w:t>
      </w:r>
      <w:r w:rsidR="00FD1669" w:rsidRPr="00FD1669">
        <w:rPr>
          <w:b/>
          <w:sz w:val="28"/>
          <w:szCs w:val="28"/>
        </w:rPr>
        <w:t xml:space="preserve"> на 201</w:t>
      </w:r>
      <w:r w:rsidR="000B15F5">
        <w:rPr>
          <w:b/>
          <w:sz w:val="28"/>
          <w:szCs w:val="28"/>
        </w:rPr>
        <w:t>6</w:t>
      </w:r>
      <w:r w:rsidR="00FD1669" w:rsidRPr="00FD1669">
        <w:rPr>
          <w:b/>
          <w:sz w:val="28"/>
          <w:szCs w:val="28"/>
        </w:rPr>
        <w:t xml:space="preserve"> г. и плановый период 201</w:t>
      </w:r>
      <w:r w:rsidR="000B15F5">
        <w:rPr>
          <w:b/>
          <w:sz w:val="28"/>
          <w:szCs w:val="28"/>
        </w:rPr>
        <w:t>7</w:t>
      </w:r>
      <w:r w:rsidR="00FD1669" w:rsidRPr="00FD1669">
        <w:rPr>
          <w:b/>
          <w:sz w:val="28"/>
          <w:szCs w:val="28"/>
        </w:rPr>
        <w:t xml:space="preserve"> и 201</w:t>
      </w:r>
      <w:r w:rsidR="000B15F5">
        <w:rPr>
          <w:b/>
          <w:sz w:val="28"/>
          <w:szCs w:val="28"/>
        </w:rPr>
        <w:t>8</w:t>
      </w:r>
      <w:r w:rsidR="00FD1669" w:rsidRPr="00FD1669">
        <w:rPr>
          <w:b/>
          <w:sz w:val="28"/>
          <w:szCs w:val="28"/>
        </w:rPr>
        <w:t xml:space="preserve"> годов</w:t>
      </w:r>
      <w:r w:rsidR="00A508C0">
        <w:rPr>
          <w:b/>
          <w:sz w:val="28"/>
          <w:szCs w:val="28"/>
        </w:rPr>
        <w:t xml:space="preserve">» </w:t>
      </w:r>
      <w:r w:rsidR="000B15F5">
        <w:rPr>
          <w:b/>
          <w:sz w:val="28"/>
          <w:szCs w:val="28"/>
        </w:rPr>
        <w:t>№ 34-156  от 24</w:t>
      </w:r>
      <w:r w:rsidR="00A84C90">
        <w:rPr>
          <w:b/>
          <w:sz w:val="28"/>
          <w:szCs w:val="28"/>
        </w:rPr>
        <w:t>.12.2015</w:t>
      </w:r>
      <w:r>
        <w:rPr>
          <w:b/>
          <w:sz w:val="28"/>
          <w:szCs w:val="28"/>
        </w:rPr>
        <w:t>г</w:t>
      </w:r>
      <w:r w:rsidR="00155277">
        <w:rPr>
          <w:b/>
          <w:sz w:val="28"/>
          <w:szCs w:val="28"/>
        </w:rPr>
        <w:t>.</w:t>
      </w:r>
    </w:p>
    <w:p w:rsidR="00432E44" w:rsidRDefault="00432E44" w:rsidP="00432E44">
      <w:pPr>
        <w:jc w:val="both"/>
        <w:rPr>
          <w:sz w:val="28"/>
          <w:szCs w:val="28"/>
        </w:rPr>
      </w:pPr>
    </w:p>
    <w:p w:rsidR="00A22DBE" w:rsidRDefault="00620B08" w:rsidP="00A22DBE">
      <w:pPr>
        <w:ind w:firstLine="720"/>
        <w:jc w:val="both"/>
        <w:rPr>
          <w:sz w:val="28"/>
          <w:szCs w:val="28"/>
        </w:rPr>
      </w:pPr>
      <w:r>
        <w:rPr>
          <w:sz w:val="28"/>
          <w:szCs w:val="28"/>
        </w:rPr>
        <w:t>Рассмотрев предложения администрации м</w:t>
      </w:r>
      <w:r w:rsidR="004046CC">
        <w:rPr>
          <w:sz w:val="28"/>
          <w:szCs w:val="28"/>
        </w:rPr>
        <w:t>униципального образования  Киреевский район</w:t>
      </w:r>
      <w:r>
        <w:rPr>
          <w:sz w:val="28"/>
          <w:szCs w:val="28"/>
        </w:rPr>
        <w:t>,</w:t>
      </w:r>
      <w:r w:rsidR="004046CC">
        <w:rPr>
          <w:sz w:val="28"/>
          <w:szCs w:val="28"/>
        </w:rPr>
        <w:t xml:space="preserve"> </w:t>
      </w:r>
      <w:r>
        <w:rPr>
          <w:sz w:val="28"/>
          <w:szCs w:val="28"/>
        </w:rPr>
        <w:t xml:space="preserve"> руководствуясь </w:t>
      </w:r>
      <w:r w:rsidR="00A22DBE" w:rsidRPr="00217AC1">
        <w:rPr>
          <w:sz w:val="28"/>
          <w:szCs w:val="28"/>
        </w:rPr>
        <w:t xml:space="preserve"> ст.7 </w:t>
      </w:r>
      <w:r w:rsidR="002E1512">
        <w:rPr>
          <w:sz w:val="28"/>
          <w:szCs w:val="28"/>
        </w:rPr>
        <w:t xml:space="preserve"> </w:t>
      </w:r>
      <w:r w:rsidR="00A22DBE" w:rsidRPr="00217AC1">
        <w:rPr>
          <w:sz w:val="28"/>
          <w:szCs w:val="28"/>
        </w:rPr>
        <w:t xml:space="preserve">Устава муниципального образования </w:t>
      </w:r>
      <w:r w:rsidR="00A22DBE">
        <w:rPr>
          <w:sz w:val="28"/>
          <w:szCs w:val="28"/>
        </w:rPr>
        <w:t xml:space="preserve">город Киреевск Киреевского </w:t>
      </w:r>
      <w:r w:rsidR="00A22DBE" w:rsidRPr="00217AC1">
        <w:rPr>
          <w:sz w:val="28"/>
          <w:szCs w:val="28"/>
        </w:rPr>
        <w:t xml:space="preserve">района, Положением «О бюджетном процессе в муниципальном образовании </w:t>
      </w:r>
      <w:r w:rsidR="00A22DBE">
        <w:rPr>
          <w:sz w:val="28"/>
          <w:szCs w:val="28"/>
        </w:rPr>
        <w:t xml:space="preserve">город Киреевск </w:t>
      </w:r>
      <w:r w:rsidR="00A22DBE" w:rsidRPr="00217AC1">
        <w:rPr>
          <w:sz w:val="28"/>
          <w:szCs w:val="28"/>
        </w:rPr>
        <w:t>К</w:t>
      </w:r>
      <w:r w:rsidR="00A22DBE">
        <w:rPr>
          <w:sz w:val="28"/>
          <w:szCs w:val="28"/>
        </w:rPr>
        <w:t>иреевского</w:t>
      </w:r>
      <w:r w:rsidR="00A22DBE" w:rsidRPr="00217AC1">
        <w:rPr>
          <w:sz w:val="28"/>
          <w:szCs w:val="28"/>
        </w:rPr>
        <w:t xml:space="preserve"> района»,</w:t>
      </w:r>
      <w:r w:rsidR="00880AB3">
        <w:rPr>
          <w:sz w:val="28"/>
          <w:szCs w:val="28"/>
        </w:rPr>
        <w:t xml:space="preserve"> </w:t>
      </w:r>
      <w:r>
        <w:rPr>
          <w:sz w:val="28"/>
          <w:szCs w:val="28"/>
        </w:rPr>
        <w:t xml:space="preserve">Бюджетным Кодексом РФ, </w:t>
      </w:r>
      <w:r w:rsidR="00A22DBE" w:rsidRPr="00217AC1">
        <w:rPr>
          <w:sz w:val="28"/>
          <w:szCs w:val="28"/>
        </w:rPr>
        <w:t xml:space="preserve"> Собрание депутатов муниципального образования город Киреевск Киреевского района </w:t>
      </w:r>
      <w:r w:rsidR="00A22DBE" w:rsidRPr="007C1ECE">
        <w:rPr>
          <w:sz w:val="28"/>
          <w:szCs w:val="28"/>
        </w:rPr>
        <w:t>РЕШИЛО</w:t>
      </w:r>
      <w:r w:rsidR="00A22DBE">
        <w:rPr>
          <w:sz w:val="28"/>
          <w:szCs w:val="28"/>
        </w:rPr>
        <w:t>:</w:t>
      </w:r>
    </w:p>
    <w:p w:rsidR="00432E44" w:rsidRDefault="00EF2359" w:rsidP="00A22DBE">
      <w:pPr>
        <w:ind w:firstLine="720"/>
        <w:jc w:val="both"/>
        <w:rPr>
          <w:sz w:val="28"/>
          <w:szCs w:val="28"/>
        </w:rPr>
      </w:pPr>
      <w:r>
        <w:rPr>
          <w:sz w:val="28"/>
          <w:szCs w:val="28"/>
        </w:rPr>
        <w:t>1.</w:t>
      </w:r>
      <w:r w:rsidR="00432E44" w:rsidRPr="00217AC1">
        <w:rPr>
          <w:sz w:val="28"/>
          <w:szCs w:val="28"/>
        </w:rPr>
        <w:t xml:space="preserve">Внести в решение Собрания депутатов муниципального образования город Киреевск  Киреевского </w:t>
      </w:r>
      <w:r w:rsidR="000B15F5">
        <w:rPr>
          <w:sz w:val="28"/>
          <w:szCs w:val="28"/>
        </w:rPr>
        <w:t>района</w:t>
      </w:r>
      <w:r w:rsidR="00E171BE">
        <w:rPr>
          <w:sz w:val="28"/>
          <w:szCs w:val="28"/>
        </w:rPr>
        <w:t xml:space="preserve"> </w:t>
      </w:r>
      <w:r w:rsidR="000B15F5">
        <w:rPr>
          <w:sz w:val="28"/>
          <w:szCs w:val="28"/>
        </w:rPr>
        <w:t>№ 34-156  от 24</w:t>
      </w:r>
      <w:r w:rsidR="00A84C90">
        <w:rPr>
          <w:sz w:val="28"/>
          <w:szCs w:val="28"/>
        </w:rPr>
        <w:t>.12.2015</w:t>
      </w:r>
      <w:r w:rsidR="00432E44" w:rsidRPr="00432E44">
        <w:rPr>
          <w:sz w:val="28"/>
          <w:szCs w:val="28"/>
        </w:rPr>
        <w:t>г.</w:t>
      </w:r>
      <w:r w:rsidR="00432E44">
        <w:rPr>
          <w:sz w:val="28"/>
          <w:szCs w:val="28"/>
        </w:rPr>
        <w:t xml:space="preserve"> </w:t>
      </w:r>
      <w:r w:rsidR="00432E44" w:rsidRPr="00217AC1">
        <w:rPr>
          <w:sz w:val="28"/>
          <w:szCs w:val="28"/>
        </w:rPr>
        <w:t xml:space="preserve"> «О бюджете муниципального образования город Киреевск  Киреевского района  на 201</w:t>
      </w:r>
      <w:r w:rsidR="000B15F5">
        <w:rPr>
          <w:sz w:val="28"/>
          <w:szCs w:val="28"/>
        </w:rPr>
        <w:t>6</w:t>
      </w:r>
      <w:r w:rsidR="00432E44" w:rsidRPr="00217AC1">
        <w:rPr>
          <w:sz w:val="28"/>
          <w:szCs w:val="28"/>
        </w:rPr>
        <w:t>г. и плановый период 201</w:t>
      </w:r>
      <w:r w:rsidR="000B15F5">
        <w:rPr>
          <w:sz w:val="28"/>
          <w:szCs w:val="28"/>
        </w:rPr>
        <w:t>7</w:t>
      </w:r>
      <w:r w:rsidR="00432E44" w:rsidRPr="00217AC1">
        <w:rPr>
          <w:sz w:val="28"/>
          <w:szCs w:val="28"/>
        </w:rPr>
        <w:t xml:space="preserve"> и 201</w:t>
      </w:r>
      <w:r w:rsidR="000B15F5">
        <w:rPr>
          <w:sz w:val="28"/>
          <w:szCs w:val="28"/>
        </w:rPr>
        <w:t>8</w:t>
      </w:r>
      <w:r w:rsidR="00432E44" w:rsidRPr="00217AC1">
        <w:rPr>
          <w:sz w:val="28"/>
          <w:szCs w:val="28"/>
        </w:rPr>
        <w:t xml:space="preserve"> годов»  следующие </w:t>
      </w:r>
      <w:r w:rsidR="00432E44">
        <w:rPr>
          <w:sz w:val="28"/>
          <w:szCs w:val="28"/>
        </w:rPr>
        <w:t>изменения и дополнения:</w:t>
      </w:r>
    </w:p>
    <w:p w:rsidR="00D92194" w:rsidRDefault="009A2ECE" w:rsidP="00D92194">
      <w:pPr>
        <w:jc w:val="both"/>
        <w:rPr>
          <w:sz w:val="28"/>
          <w:szCs w:val="28"/>
        </w:rPr>
      </w:pPr>
      <w:r>
        <w:rPr>
          <w:sz w:val="28"/>
          <w:szCs w:val="28"/>
        </w:rPr>
        <w:t xml:space="preserve">         1.1.</w:t>
      </w:r>
      <w:r w:rsidR="00B52AAF">
        <w:rPr>
          <w:sz w:val="28"/>
          <w:szCs w:val="28"/>
        </w:rPr>
        <w:t xml:space="preserve"> </w:t>
      </w:r>
      <w:r w:rsidR="00155277">
        <w:rPr>
          <w:sz w:val="28"/>
          <w:szCs w:val="28"/>
        </w:rPr>
        <w:t xml:space="preserve">Пункт 1 статьи </w:t>
      </w:r>
      <w:r>
        <w:rPr>
          <w:sz w:val="28"/>
          <w:szCs w:val="28"/>
        </w:rPr>
        <w:t xml:space="preserve">1 настоящего решения </w:t>
      </w:r>
      <w:r w:rsidR="00442405">
        <w:rPr>
          <w:sz w:val="28"/>
          <w:szCs w:val="28"/>
        </w:rPr>
        <w:t>изложить в следующей</w:t>
      </w:r>
      <w:r w:rsidR="00D92194">
        <w:rPr>
          <w:sz w:val="28"/>
          <w:szCs w:val="28"/>
        </w:rPr>
        <w:t xml:space="preserve"> редакции:</w:t>
      </w:r>
    </w:p>
    <w:p w:rsidR="00C9693A" w:rsidRDefault="00F647D0" w:rsidP="00F647D0">
      <w:pPr>
        <w:tabs>
          <w:tab w:val="left" w:pos="709"/>
        </w:tabs>
        <w:jc w:val="both"/>
        <w:rPr>
          <w:b/>
          <w:sz w:val="28"/>
          <w:szCs w:val="28"/>
        </w:rPr>
      </w:pPr>
      <w:r>
        <w:rPr>
          <w:sz w:val="28"/>
          <w:szCs w:val="28"/>
        </w:rPr>
        <w:t xml:space="preserve">        «</w:t>
      </w:r>
      <w:r w:rsidR="009A2ECE">
        <w:rPr>
          <w:sz w:val="28"/>
          <w:szCs w:val="28"/>
        </w:rPr>
        <w:t>1.</w:t>
      </w:r>
      <w:r>
        <w:rPr>
          <w:sz w:val="28"/>
          <w:szCs w:val="28"/>
        </w:rPr>
        <w:t xml:space="preserve"> </w:t>
      </w:r>
      <w:r w:rsidR="0059544D">
        <w:rPr>
          <w:sz w:val="28"/>
          <w:szCs w:val="28"/>
        </w:rPr>
        <w:t xml:space="preserve">Утвердить основные характеристики бюджета муниципального образования город Киреевск Киреевского района на </w:t>
      </w:r>
      <w:r w:rsidR="000B15F5">
        <w:rPr>
          <w:sz w:val="28"/>
          <w:szCs w:val="28"/>
        </w:rPr>
        <w:t>2016</w:t>
      </w:r>
      <w:r w:rsidR="0059544D" w:rsidRPr="005607B8">
        <w:rPr>
          <w:sz w:val="28"/>
          <w:szCs w:val="28"/>
        </w:rPr>
        <w:t xml:space="preserve"> год:</w:t>
      </w:r>
    </w:p>
    <w:p w:rsidR="0059544D" w:rsidRDefault="0059544D" w:rsidP="0059544D">
      <w:pPr>
        <w:jc w:val="both"/>
        <w:rPr>
          <w:sz w:val="28"/>
          <w:szCs w:val="28"/>
        </w:rPr>
      </w:pPr>
      <w:r>
        <w:rPr>
          <w:b/>
          <w:sz w:val="28"/>
          <w:szCs w:val="28"/>
        </w:rPr>
        <w:t xml:space="preserve">          </w:t>
      </w:r>
      <w:r>
        <w:rPr>
          <w:sz w:val="28"/>
          <w:szCs w:val="28"/>
        </w:rPr>
        <w:t>- общий объем доходов бюджета муниципального образования город Киреевск Киреевско</w:t>
      </w:r>
      <w:r w:rsidR="00825AA7">
        <w:rPr>
          <w:sz w:val="28"/>
          <w:szCs w:val="28"/>
        </w:rPr>
        <w:t xml:space="preserve">го района в сумме </w:t>
      </w:r>
      <w:r w:rsidR="007D5D80">
        <w:rPr>
          <w:sz w:val="28"/>
          <w:szCs w:val="28"/>
        </w:rPr>
        <w:t>109 975,17751</w:t>
      </w:r>
      <w:r>
        <w:rPr>
          <w:sz w:val="28"/>
          <w:szCs w:val="28"/>
        </w:rPr>
        <w:t xml:space="preserve"> тыс. руб.</w:t>
      </w:r>
    </w:p>
    <w:p w:rsidR="00885718" w:rsidRDefault="0059544D" w:rsidP="00942246">
      <w:pPr>
        <w:jc w:val="both"/>
        <w:rPr>
          <w:sz w:val="28"/>
          <w:szCs w:val="28"/>
        </w:rPr>
      </w:pPr>
      <w:r>
        <w:rPr>
          <w:sz w:val="28"/>
          <w:szCs w:val="28"/>
        </w:rPr>
        <w:t xml:space="preserve">         - общий объем расходов бюджета муниципального образования город Киреевск Киреевск</w:t>
      </w:r>
      <w:r w:rsidR="00155277">
        <w:rPr>
          <w:sz w:val="28"/>
          <w:szCs w:val="28"/>
        </w:rPr>
        <w:t>о</w:t>
      </w:r>
      <w:r w:rsidR="00825AA7">
        <w:rPr>
          <w:sz w:val="28"/>
          <w:szCs w:val="28"/>
        </w:rPr>
        <w:t xml:space="preserve">го района в сумме </w:t>
      </w:r>
      <w:r w:rsidR="00BA4982">
        <w:rPr>
          <w:sz w:val="28"/>
          <w:szCs w:val="28"/>
        </w:rPr>
        <w:t xml:space="preserve"> </w:t>
      </w:r>
      <w:r w:rsidR="006A5549">
        <w:rPr>
          <w:sz w:val="28"/>
          <w:szCs w:val="28"/>
        </w:rPr>
        <w:t xml:space="preserve">123 358,56287 </w:t>
      </w:r>
      <w:r>
        <w:rPr>
          <w:sz w:val="28"/>
          <w:szCs w:val="28"/>
        </w:rPr>
        <w:t>тыс. руб.</w:t>
      </w:r>
      <w:r w:rsidR="00442405">
        <w:rPr>
          <w:sz w:val="28"/>
          <w:szCs w:val="28"/>
        </w:rPr>
        <w:t xml:space="preserve"> </w:t>
      </w:r>
    </w:p>
    <w:p w:rsidR="00ED7161" w:rsidRDefault="00155277" w:rsidP="000B15F5">
      <w:pPr>
        <w:jc w:val="both"/>
        <w:rPr>
          <w:sz w:val="28"/>
          <w:szCs w:val="28"/>
        </w:rPr>
      </w:pPr>
      <w:r>
        <w:rPr>
          <w:sz w:val="28"/>
          <w:szCs w:val="28"/>
        </w:rPr>
        <w:t xml:space="preserve">         - дефицит</w:t>
      </w:r>
      <w:r w:rsidR="00885718">
        <w:rPr>
          <w:sz w:val="28"/>
          <w:szCs w:val="28"/>
        </w:rPr>
        <w:t xml:space="preserve"> бюджета муниципального образования город Киреевск Киреевск</w:t>
      </w:r>
      <w:r>
        <w:rPr>
          <w:sz w:val="28"/>
          <w:szCs w:val="28"/>
        </w:rPr>
        <w:t>ого района</w:t>
      </w:r>
      <w:r w:rsidR="006C2B29">
        <w:rPr>
          <w:sz w:val="28"/>
          <w:szCs w:val="28"/>
        </w:rPr>
        <w:t xml:space="preserve"> </w:t>
      </w:r>
      <w:r w:rsidR="006A5549">
        <w:rPr>
          <w:sz w:val="28"/>
          <w:szCs w:val="28"/>
        </w:rPr>
        <w:t>на 2016 год в сумме 13 383,38536</w:t>
      </w:r>
      <w:r w:rsidR="004651ED">
        <w:rPr>
          <w:sz w:val="28"/>
          <w:szCs w:val="28"/>
        </w:rPr>
        <w:t xml:space="preserve"> </w:t>
      </w:r>
      <w:r w:rsidR="00885718">
        <w:rPr>
          <w:sz w:val="28"/>
          <w:szCs w:val="28"/>
        </w:rPr>
        <w:t xml:space="preserve"> тыс. руб</w:t>
      </w:r>
      <w:r w:rsidR="00184D52">
        <w:rPr>
          <w:sz w:val="28"/>
          <w:szCs w:val="28"/>
        </w:rPr>
        <w:t>.</w:t>
      </w:r>
      <w:r w:rsidR="00CE4CEB">
        <w:rPr>
          <w:sz w:val="28"/>
          <w:szCs w:val="28"/>
        </w:rPr>
        <w:t>»</w:t>
      </w:r>
      <w:r w:rsidR="00442405">
        <w:rPr>
          <w:sz w:val="28"/>
          <w:szCs w:val="28"/>
        </w:rPr>
        <w:t xml:space="preserve"> </w:t>
      </w:r>
    </w:p>
    <w:p w:rsidR="00ED7161" w:rsidRDefault="00E171BE" w:rsidP="00ED7161">
      <w:pPr>
        <w:tabs>
          <w:tab w:val="left" w:pos="567"/>
        </w:tabs>
        <w:jc w:val="both"/>
        <w:rPr>
          <w:sz w:val="28"/>
          <w:szCs w:val="28"/>
        </w:rPr>
      </w:pPr>
      <w:r>
        <w:rPr>
          <w:sz w:val="28"/>
          <w:szCs w:val="28"/>
        </w:rPr>
        <w:t xml:space="preserve">         1.2.</w:t>
      </w:r>
      <w:r w:rsidR="00ED7161">
        <w:rPr>
          <w:sz w:val="28"/>
          <w:szCs w:val="28"/>
        </w:rPr>
        <w:t>Пункты 1,2 статьи 7 изложить в следующей редакции:</w:t>
      </w:r>
    </w:p>
    <w:p w:rsidR="00ED7161" w:rsidRDefault="00ED7161" w:rsidP="00ED7161">
      <w:pPr>
        <w:jc w:val="both"/>
        <w:rPr>
          <w:sz w:val="28"/>
          <w:szCs w:val="28"/>
        </w:rPr>
      </w:pPr>
      <w:r>
        <w:rPr>
          <w:sz w:val="28"/>
          <w:szCs w:val="28"/>
        </w:rPr>
        <w:t xml:space="preserve">         «1. Учесть в бюджете муниципального образования город Киреевск Киреевского района на 2016 год  плановый период 2017 и 2018 годов поступления доходов согласно приложению 5 к настоящему решению.</w:t>
      </w:r>
    </w:p>
    <w:p w:rsidR="001462F2" w:rsidRDefault="00ED7161" w:rsidP="000B15F5">
      <w:pPr>
        <w:jc w:val="both"/>
        <w:rPr>
          <w:sz w:val="28"/>
          <w:szCs w:val="28"/>
        </w:rPr>
      </w:pPr>
      <w:r>
        <w:rPr>
          <w:sz w:val="28"/>
          <w:szCs w:val="28"/>
        </w:rPr>
        <w:t xml:space="preserve">           2. Утвердить общий объем безвозмездных поступлений, полученных из бюджета муниципального образования Киреевский район в 2016 году в сумме </w:t>
      </w:r>
      <w:r w:rsidR="006A5549">
        <w:rPr>
          <w:sz w:val="28"/>
          <w:szCs w:val="28"/>
        </w:rPr>
        <w:t>42 777,97751</w:t>
      </w:r>
      <w:r>
        <w:rPr>
          <w:sz w:val="28"/>
          <w:szCs w:val="28"/>
        </w:rPr>
        <w:t xml:space="preserve"> тыс</w:t>
      </w:r>
      <w:proofErr w:type="gramStart"/>
      <w:r>
        <w:rPr>
          <w:sz w:val="28"/>
          <w:szCs w:val="28"/>
        </w:rPr>
        <w:t>.р</w:t>
      </w:r>
      <w:proofErr w:type="gramEnd"/>
      <w:r>
        <w:rPr>
          <w:sz w:val="28"/>
          <w:szCs w:val="28"/>
        </w:rPr>
        <w:t xml:space="preserve">уб., в 2017 году </w:t>
      </w:r>
      <w:r w:rsidR="00FA0151">
        <w:rPr>
          <w:sz w:val="28"/>
          <w:szCs w:val="28"/>
        </w:rPr>
        <w:t>в сумме 5 775,9</w:t>
      </w:r>
      <w:r>
        <w:rPr>
          <w:sz w:val="28"/>
          <w:szCs w:val="28"/>
        </w:rPr>
        <w:t xml:space="preserve"> тыс.руб., в 2018</w:t>
      </w:r>
      <w:r w:rsidR="00FA0151">
        <w:rPr>
          <w:sz w:val="28"/>
          <w:szCs w:val="28"/>
        </w:rPr>
        <w:t xml:space="preserve"> году в сумме 5 773,7</w:t>
      </w:r>
      <w:r>
        <w:rPr>
          <w:sz w:val="28"/>
          <w:szCs w:val="28"/>
        </w:rPr>
        <w:t xml:space="preserve"> тыс. руб.»</w:t>
      </w:r>
    </w:p>
    <w:p w:rsidR="00440BC1" w:rsidRPr="003F2C91" w:rsidRDefault="003F2C91" w:rsidP="00F647D0">
      <w:pPr>
        <w:tabs>
          <w:tab w:val="left" w:pos="709"/>
        </w:tabs>
        <w:jc w:val="both"/>
        <w:rPr>
          <w:sz w:val="28"/>
          <w:szCs w:val="28"/>
        </w:rPr>
      </w:pPr>
      <w:r>
        <w:rPr>
          <w:sz w:val="28"/>
          <w:szCs w:val="28"/>
        </w:rPr>
        <w:t xml:space="preserve">        </w:t>
      </w:r>
      <w:r w:rsidR="00A45318">
        <w:rPr>
          <w:sz w:val="28"/>
          <w:szCs w:val="28"/>
        </w:rPr>
        <w:t xml:space="preserve"> 1.3</w:t>
      </w:r>
      <w:r w:rsidRPr="003F2C91">
        <w:rPr>
          <w:sz w:val="28"/>
          <w:szCs w:val="28"/>
        </w:rPr>
        <w:t>.</w:t>
      </w:r>
      <w:r w:rsidR="00CC3467" w:rsidRPr="003F2C91">
        <w:rPr>
          <w:sz w:val="28"/>
          <w:szCs w:val="28"/>
        </w:rPr>
        <w:t xml:space="preserve">   </w:t>
      </w:r>
      <w:r w:rsidR="00CE4CEB">
        <w:rPr>
          <w:sz w:val="28"/>
          <w:szCs w:val="28"/>
        </w:rPr>
        <w:t>Пункт</w:t>
      </w:r>
      <w:r w:rsidR="001462F2">
        <w:rPr>
          <w:sz w:val="28"/>
          <w:szCs w:val="28"/>
        </w:rPr>
        <w:t>ы</w:t>
      </w:r>
      <w:r w:rsidR="00440BC1" w:rsidRPr="003F2C91">
        <w:rPr>
          <w:sz w:val="28"/>
          <w:szCs w:val="28"/>
        </w:rPr>
        <w:t xml:space="preserve"> 1</w:t>
      </w:r>
      <w:r w:rsidR="00CE4CEB">
        <w:rPr>
          <w:sz w:val="28"/>
          <w:szCs w:val="28"/>
        </w:rPr>
        <w:t>,2</w:t>
      </w:r>
      <w:r w:rsidR="00440BC1" w:rsidRPr="003F2C91">
        <w:rPr>
          <w:sz w:val="28"/>
          <w:szCs w:val="28"/>
        </w:rPr>
        <w:t xml:space="preserve"> </w:t>
      </w:r>
      <w:r w:rsidR="00CE4CEB">
        <w:rPr>
          <w:sz w:val="28"/>
          <w:szCs w:val="28"/>
        </w:rPr>
        <w:t xml:space="preserve">статьи </w:t>
      </w:r>
      <w:r w:rsidR="00440BC1" w:rsidRPr="003F2C91">
        <w:rPr>
          <w:sz w:val="28"/>
          <w:szCs w:val="28"/>
        </w:rPr>
        <w:t xml:space="preserve"> </w:t>
      </w:r>
      <w:r w:rsidR="00CE4CEB">
        <w:rPr>
          <w:sz w:val="28"/>
          <w:szCs w:val="28"/>
        </w:rPr>
        <w:t>8</w:t>
      </w:r>
      <w:r w:rsidR="00440BC1" w:rsidRPr="003F2C91">
        <w:rPr>
          <w:sz w:val="28"/>
          <w:szCs w:val="28"/>
        </w:rPr>
        <w:t xml:space="preserve"> изложить в следующей редакции:</w:t>
      </w:r>
    </w:p>
    <w:p w:rsidR="00440BC1" w:rsidRDefault="00F647D0" w:rsidP="00440BC1">
      <w:pPr>
        <w:jc w:val="both"/>
        <w:rPr>
          <w:sz w:val="28"/>
          <w:szCs w:val="28"/>
        </w:rPr>
      </w:pPr>
      <w:r>
        <w:rPr>
          <w:sz w:val="28"/>
          <w:szCs w:val="28"/>
        </w:rPr>
        <w:lastRenderedPageBreak/>
        <w:t xml:space="preserve">        </w:t>
      </w:r>
      <w:r w:rsidR="00DB3F67">
        <w:rPr>
          <w:sz w:val="28"/>
          <w:szCs w:val="28"/>
        </w:rPr>
        <w:t xml:space="preserve"> «</w:t>
      </w:r>
      <w:r w:rsidR="00CE4CEB">
        <w:rPr>
          <w:sz w:val="28"/>
          <w:szCs w:val="28"/>
        </w:rPr>
        <w:t>1.</w:t>
      </w:r>
      <w:r w:rsidR="00DB3F67">
        <w:rPr>
          <w:sz w:val="28"/>
          <w:szCs w:val="28"/>
        </w:rPr>
        <w:t xml:space="preserve"> </w:t>
      </w:r>
      <w:r w:rsidR="00440BC1">
        <w:rPr>
          <w:sz w:val="28"/>
          <w:szCs w:val="28"/>
        </w:rPr>
        <w:t>Утвердить в п</w:t>
      </w:r>
      <w:r w:rsidR="00CE4CEB">
        <w:rPr>
          <w:sz w:val="28"/>
          <w:szCs w:val="28"/>
        </w:rPr>
        <w:t xml:space="preserve">ределах общего объёма расходов </w:t>
      </w:r>
      <w:r w:rsidR="00440BC1">
        <w:rPr>
          <w:sz w:val="28"/>
          <w:szCs w:val="28"/>
        </w:rPr>
        <w:t>распределение ассигнований бюджета муниципального</w:t>
      </w:r>
      <w:r w:rsidR="00C31F12">
        <w:rPr>
          <w:sz w:val="28"/>
          <w:szCs w:val="28"/>
        </w:rPr>
        <w:t xml:space="preserve"> образования город </w:t>
      </w:r>
      <w:r w:rsidR="00CE4CEB">
        <w:rPr>
          <w:sz w:val="28"/>
          <w:szCs w:val="28"/>
        </w:rPr>
        <w:t xml:space="preserve"> </w:t>
      </w:r>
      <w:r w:rsidR="00C31F12">
        <w:rPr>
          <w:sz w:val="28"/>
          <w:szCs w:val="28"/>
        </w:rPr>
        <w:t>Кир</w:t>
      </w:r>
      <w:r w:rsidR="000B15F5">
        <w:rPr>
          <w:sz w:val="28"/>
          <w:szCs w:val="28"/>
        </w:rPr>
        <w:t>еевск Киреевского района на 2016 год и плановый период 2017 и 2018</w:t>
      </w:r>
      <w:r w:rsidR="00C31F12">
        <w:rPr>
          <w:sz w:val="28"/>
          <w:szCs w:val="28"/>
        </w:rPr>
        <w:t xml:space="preserve"> годов по разделам, подразделам, целевым статьям</w:t>
      </w:r>
      <w:r w:rsidR="00DB3F67">
        <w:rPr>
          <w:sz w:val="28"/>
          <w:szCs w:val="28"/>
        </w:rPr>
        <w:t xml:space="preserve"> </w:t>
      </w:r>
      <w:r w:rsidR="00CE4CEB">
        <w:rPr>
          <w:sz w:val="28"/>
          <w:szCs w:val="28"/>
        </w:rPr>
        <w:t xml:space="preserve">(муниципальным программам и </w:t>
      </w:r>
      <w:proofErr w:type="spellStart"/>
      <w:r w:rsidR="00CE4CEB">
        <w:rPr>
          <w:sz w:val="28"/>
          <w:szCs w:val="28"/>
        </w:rPr>
        <w:t>непрограммным</w:t>
      </w:r>
      <w:proofErr w:type="spellEnd"/>
      <w:r w:rsidR="00CE4CEB">
        <w:rPr>
          <w:sz w:val="28"/>
          <w:szCs w:val="28"/>
        </w:rPr>
        <w:t xml:space="preserve"> направлениям деятельности)</w:t>
      </w:r>
      <w:r w:rsidR="00C31F12">
        <w:rPr>
          <w:sz w:val="28"/>
          <w:szCs w:val="28"/>
        </w:rPr>
        <w:t xml:space="preserve"> и видам функциональной классификации расходов бюджетов Российской</w:t>
      </w:r>
      <w:r w:rsidR="000B15F5">
        <w:rPr>
          <w:sz w:val="28"/>
          <w:szCs w:val="28"/>
        </w:rPr>
        <w:t xml:space="preserve"> Федерации согласно приложению 6</w:t>
      </w:r>
      <w:r w:rsidR="00CE4CEB">
        <w:rPr>
          <w:sz w:val="28"/>
          <w:szCs w:val="28"/>
        </w:rPr>
        <w:t xml:space="preserve"> к настоящему решению</w:t>
      </w:r>
      <w:r w:rsidR="00C31F12">
        <w:rPr>
          <w:sz w:val="28"/>
          <w:szCs w:val="28"/>
        </w:rPr>
        <w:t>.</w:t>
      </w:r>
    </w:p>
    <w:p w:rsidR="004651ED" w:rsidRDefault="00825AA7" w:rsidP="001008AB">
      <w:pPr>
        <w:jc w:val="both"/>
        <w:rPr>
          <w:sz w:val="28"/>
          <w:szCs w:val="28"/>
        </w:rPr>
      </w:pPr>
      <w:r>
        <w:rPr>
          <w:sz w:val="28"/>
          <w:szCs w:val="28"/>
        </w:rPr>
        <w:t xml:space="preserve">          </w:t>
      </w:r>
      <w:r w:rsidR="00CE4CEB">
        <w:rPr>
          <w:sz w:val="28"/>
          <w:szCs w:val="28"/>
        </w:rPr>
        <w:t>2. Ут</w:t>
      </w:r>
      <w:r w:rsidR="002A4161" w:rsidRPr="001008AB">
        <w:rPr>
          <w:sz w:val="28"/>
          <w:szCs w:val="28"/>
        </w:rPr>
        <w:t>вердить ведомственную структуру расходов бюджета муниципального образования гор</w:t>
      </w:r>
      <w:r w:rsidR="00540D7A">
        <w:rPr>
          <w:sz w:val="28"/>
          <w:szCs w:val="28"/>
        </w:rPr>
        <w:t>о</w:t>
      </w:r>
      <w:r w:rsidR="002A4161" w:rsidRPr="001008AB">
        <w:rPr>
          <w:sz w:val="28"/>
          <w:szCs w:val="28"/>
        </w:rPr>
        <w:t>д Киреевск Киреевско</w:t>
      </w:r>
      <w:r w:rsidR="00CE4CEB">
        <w:rPr>
          <w:sz w:val="28"/>
          <w:szCs w:val="28"/>
        </w:rPr>
        <w:t>го района на 201</w:t>
      </w:r>
      <w:r w:rsidR="000B15F5">
        <w:rPr>
          <w:sz w:val="28"/>
          <w:szCs w:val="28"/>
        </w:rPr>
        <w:t>6</w:t>
      </w:r>
      <w:r w:rsidR="00710A1F">
        <w:rPr>
          <w:sz w:val="28"/>
          <w:szCs w:val="28"/>
        </w:rPr>
        <w:t xml:space="preserve"> год и плановый период</w:t>
      </w:r>
      <w:r w:rsidR="000B15F5">
        <w:rPr>
          <w:sz w:val="28"/>
          <w:szCs w:val="28"/>
        </w:rPr>
        <w:t xml:space="preserve"> 2017 и 2018 годов согласно приложению 7</w:t>
      </w:r>
      <w:r w:rsidR="002A4161" w:rsidRPr="001008AB">
        <w:rPr>
          <w:sz w:val="28"/>
          <w:szCs w:val="28"/>
        </w:rPr>
        <w:t xml:space="preserve"> к настоящему решению</w:t>
      </w:r>
      <w:r w:rsidR="00653803">
        <w:rPr>
          <w:sz w:val="28"/>
          <w:szCs w:val="28"/>
        </w:rPr>
        <w:t>»</w:t>
      </w:r>
      <w:r w:rsidR="00D7249A">
        <w:rPr>
          <w:sz w:val="28"/>
          <w:szCs w:val="28"/>
        </w:rPr>
        <w:t>.</w:t>
      </w:r>
    </w:p>
    <w:p w:rsidR="00844CEA" w:rsidRPr="00416A6B" w:rsidRDefault="00CE4CEB" w:rsidP="00416A6B">
      <w:pPr>
        <w:pStyle w:val="afe"/>
        <w:numPr>
          <w:ilvl w:val="1"/>
          <w:numId w:val="50"/>
        </w:numPr>
        <w:jc w:val="both"/>
        <w:rPr>
          <w:sz w:val="28"/>
          <w:szCs w:val="28"/>
        </w:rPr>
      </w:pPr>
      <w:r w:rsidRPr="00416A6B">
        <w:rPr>
          <w:sz w:val="28"/>
          <w:szCs w:val="28"/>
        </w:rPr>
        <w:t xml:space="preserve">Пункт </w:t>
      </w:r>
      <w:r w:rsidR="00844CEA" w:rsidRPr="00416A6B">
        <w:rPr>
          <w:sz w:val="28"/>
          <w:szCs w:val="28"/>
        </w:rPr>
        <w:t xml:space="preserve"> 1 </w:t>
      </w:r>
      <w:r w:rsidRPr="00416A6B">
        <w:rPr>
          <w:sz w:val="28"/>
          <w:szCs w:val="28"/>
        </w:rPr>
        <w:t>статьи 11</w:t>
      </w:r>
      <w:r w:rsidR="00844CEA" w:rsidRPr="00416A6B">
        <w:rPr>
          <w:sz w:val="28"/>
          <w:szCs w:val="28"/>
        </w:rPr>
        <w:t xml:space="preserve"> изложить в следующей редакции:</w:t>
      </w:r>
    </w:p>
    <w:p w:rsidR="004651ED" w:rsidRDefault="00844CEA" w:rsidP="00825AA7">
      <w:pPr>
        <w:jc w:val="both"/>
        <w:rPr>
          <w:sz w:val="28"/>
          <w:szCs w:val="28"/>
        </w:rPr>
      </w:pPr>
      <w:r>
        <w:rPr>
          <w:sz w:val="28"/>
          <w:szCs w:val="28"/>
        </w:rPr>
        <w:t xml:space="preserve">          «</w:t>
      </w:r>
      <w:r w:rsidR="00CE4CEB">
        <w:rPr>
          <w:sz w:val="28"/>
          <w:szCs w:val="28"/>
        </w:rPr>
        <w:t>1.</w:t>
      </w:r>
      <w:r>
        <w:rPr>
          <w:sz w:val="28"/>
          <w:szCs w:val="28"/>
        </w:rPr>
        <w:t xml:space="preserve"> Утвердить источники внутреннего финансирования дефицита бюджета</w:t>
      </w:r>
      <w:r w:rsidR="00CE4CEB">
        <w:rPr>
          <w:sz w:val="28"/>
          <w:szCs w:val="28"/>
        </w:rPr>
        <w:t xml:space="preserve"> муниципального образования</w:t>
      </w:r>
      <w:r>
        <w:rPr>
          <w:sz w:val="28"/>
          <w:szCs w:val="28"/>
        </w:rPr>
        <w:t xml:space="preserve"> город Кир</w:t>
      </w:r>
      <w:r w:rsidR="000B15F5">
        <w:rPr>
          <w:sz w:val="28"/>
          <w:szCs w:val="28"/>
        </w:rPr>
        <w:t>еевск Киреевского района на 2016</w:t>
      </w:r>
      <w:r>
        <w:rPr>
          <w:sz w:val="28"/>
          <w:szCs w:val="28"/>
        </w:rPr>
        <w:t xml:space="preserve"> год и плановый период 201</w:t>
      </w:r>
      <w:r w:rsidR="000B15F5">
        <w:rPr>
          <w:sz w:val="28"/>
          <w:szCs w:val="28"/>
        </w:rPr>
        <w:t>7</w:t>
      </w:r>
      <w:r w:rsidR="00CE4CEB">
        <w:rPr>
          <w:sz w:val="28"/>
          <w:szCs w:val="28"/>
        </w:rPr>
        <w:t xml:space="preserve"> и </w:t>
      </w:r>
      <w:r w:rsidR="000B15F5">
        <w:rPr>
          <w:sz w:val="28"/>
          <w:szCs w:val="28"/>
        </w:rPr>
        <w:t>2018 годов согласно приложению 9</w:t>
      </w:r>
      <w:r w:rsidR="00D7249A">
        <w:rPr>
          <w:sz w:val="28"/>
          <w:szCs w:val="28"/>
        </w:rPr>
        <w:t xml:space="preserve"> к настоящему решению</w:t>
      </w:r>
      <w:r w:rsidR="00653803">
        <w:rPr>
          <w:sz w:val="28"/>
          <w:szCs w:val="28"/>
        </w:rPr>
        <w:t>»</w:t>
      </w:r>
      <w:r w:rsidR="00D7249A">
        <w:rPr>
          <w:sz w:val="28"/>
          <w:szCs w:val="28"/>
        </w:rPr>
        <w:t>.</w:t>
      </w:r>
      <w:r w:rsidR="00506621">
        <w:rPr>
          <w:sz w:val="28"/>
          <w:szCs w:val="28"/>
        </w:rPr>
        <w:t xml:space="preserve"> </w:t>
      </w:r>
    </w:p>
    <w:p w:rsidR="004651ED" w:rsidRPr="00416A6B" w:rsidRDefault="004651ED" w:rsidP="00416A6B">
      <w:pPr>
        <w:pStyle w:val="afe"/>
        <w:numPr>
          <w:ilvl w:val="1"/>
          <w:numId w:val="50"/>
        </w:numPr>
        <w:jc w:val="both"/>
        <w:rPr>
          <w:sz w:val="28"/>
          <w:szCs w:val="28"/>
        </w:rPr>
      </w:pPr>
      <w:r w:rsidRPr="00416A6B">
        <w:rPr>
          <w:sz w:val="28"/>
          <w:szCs w:val="28"/>
        </w:rPr>
        <w:t>Статью 19 изложить в следующей редакции:</w:t>
      </w:r>
    </w:p>
    <w:p w:rsidR="006A5549" w:rsidRDefault="004651ED" w:rsidP="004651ED">
      <w:pPr>
        <w:pStyle w:val="afe"/>
        <w:ind w:left="0" w:firstLine="851"/>
        <w:jc w:val="both"/>
        <w:rPr>
          <w:sz w:val="28"/>
          <w:szCs w:val="28"/>
        </w:rPr>
      </w:pPr>
      <w:proofErr w:type="gramStart"/>
      <w:r>
        <w:rPr>
          <w:sz w:val="28"/>
          <w:szCs w:val="28"/>
        </w:rPr>
        <w:t>«Утвердить перечень и объем бюджетных ассигнований бюджета муниципального образования город Киреевск Киреевского района на финансовое обеспечение реализации муниципальных программ по разделам, подразделам, целевым статьям, группам видов расходов классификации расходов бюджета муниципального образования город  Кир</w:t>
      </w:r>
      <w:r w:rsidR="000B15F5">
        <w:rPr>
          <w:sz w:val="28"/>
          <w:szCs w:val="28"/>
        </w:rPr>
        <w:t>еевск Киреевского района на 2016 и плановый период 2017 и 2018 годов согласно приложению 11</w:t>
      </w:r>
      <w:r>
        <w:rPr>
          <w:sz w:val="28"/>
          <w:szCs w:val="28"/>
        </w:rPr>
        <w:t xml:space="preserve"> к настоящему решению».</w:t>
      </w:r>
      <w:r w:rsidR="00506621">
        <w:rPr>
          <w:sz w:val="28"/>
          <w:szCs w:val="28"/>
        </w:rPr>
        <w:t xml:space="preserve"> </w:t>
      </w:r>
      <w:proofErr w:type="gramEnd"/>
    </w:p>
    <w:p w:rsidR="00506621" w:rsidRDefault="00416A6B" w:rsidP="004651ED">
      <w:pPr>
        <w:pStyle w:val="afe"/>
        <w:ind w:left="0" w:firstLine="851"/>
        <w:jc w:val="both"/>
        <w:rPr>
          <w:sz w:val="28"/>
          <w:szCs w:val="28"/>
        </w:rPr>
      </w:pPr>
      <w:r>
        <w:rPr>
          <w:sz w:val="28"/>
          <w:szCs w:val="28"/>
        </w:rPr>
        <w:t>1.6</w:t>
      </w:r>
      <w:r w:rsidR="006A5549">
        <w:rPr>
          <w:sz w:val="28"/>
          <w:szCs w:val="28"/>
        </w:rPr>
        <w:t>.</w:t>
      </w:r>
      <w:r>
        <w:rPr>
          <w:sz w:val="28"/>
          <w:szCs w:val="28"/>
        </w:rPr>
        <w:t xml:space="preserve"> </w:t>
      </w:r>
      <w:r w:rsidR="006A5549">
        <w:rPr>
          <w:sz w:val="28"/>
          <w:szCs w:val="28"/>
        </w:rPr>
        <w:t xml:space="preserve"> </w:t>
      </w:r>
      <w:r>
        <w:rPr>
          <w:sz w:val="28"/>
          <w:szCs w:val="28"/>
        </w:rPr>
        <w:t>Статью 18 считать утратившей силу, соответственно изменив нумерацию статей.</w:t>
      </w:r>
      <w:r w:rsidR="00506621">
        <w:rPr>
          <w:sz w:val="28"/>
          <w:szCs w:val="28"/>
        </w:rPr>
        <w:t xml:space="preserve">     </w:t>
      </w:r>
      <w:r w:rsidR="00BA079F">
        <w:rPr>
          <w:sz w:val="28"/>
          <w:szCs w:val="28"/>
        </w:rPr>
        <w:t xml:space="preserve">    </w:t>
      </w:r>
    </w:p>
    <w:p w:rsidR="00DB3F67" w:rsidRDefault="00F647D0" w:rsidP="00DB3F67">
      <w:pPr>
        <w:jc w:val="both"/>
        <w:rPr>
          <w:sz w:val="28"/>
          <w:szCs w:val="28"/>
        </w:rPr>
      </w:pPr>
      <w:r>
        <w:rPr>
          <w:sz w:val="28"/>
          <w:szCs w:val="28"/>
        </w:rPr>
        <w:t xml:space="preserve">      </w:t>
      </w:r>
      <w:r w:rsidR="00CE7B80">
        <w:rPr>
          <w:sz w:val="28"/>
          <w:szCs w:val="28"/>
        </w:rPr>
        <w:t xml:space="preserve">     </w:t>
      </w:r>
      <w:r w:rsidR="00DA6774" w:rsidRPr="006E5BFF">
        <w:rPr>
          <w:sz w:val="28"/>
          <w:szCs w:val="28"/>
        </w:rPr>
        <w:t>2</w:t>
      </w:r>
      <w:r w:rsidR="00DB3F67">
        <w:rPr>
          <w:sz w:val="28"/>
          <w:szCs w:val="28"/>
        </w:rPr>
        <w:t xml:space="preserve">. </w:t>
      </w:r>
      <w:proofErr w:type="gramStart"/>
      <w:r w:rsidR="00DB3F67">
        <w:rPr>
          <w:sz w:val="28"/>
          <w:szCs w:val="28"/>
        </w:rPr>
        <w:t>Контроль</w:t>
      </w:r>
      <w:r w:rsidR="005564A1">
        <w:rPr>
          <w:sz w:val="28"/>
          <w:szCs w:val="28"/>
        </w:rPr>
        <w:t xml:space="preserve"> </w:t>
      </w:r>
      <w:r w:rsidR="00DB3F67">
        <w:rPr>
          <w:sz w:val="28"/>
          <w:szCs w:val="28"/>
        </w:rPr>
        <w:t xml:space="preserve"> за</w:t>
      </w:r>
      <w:proofErr w:type="gramEnd"/>
      <w:r w:rsidR="00DB3F67">
        <w:rPr>
          <w:sz w:val="28"/>
          <w:szCs w:val="28"/>
        </w:rPr>
        <w:t xml:space="preserve"> исполнением настоящего решения  возложить на комиссию  по экономике и бюджету Собрания депутатов муниципального образования город Киреевск Киреевского района. </w:t>
      </w:r>
    </w:p>
    <w:p w:rsidR="004D78EF" w:rsidRDefault="00DA6774" w:rsidP="00DB3F67">
      <w:pPr>
        <w:jc w:val="both"/>
        <w:rPr>
          <w:sz w:val="28"/>
          <w:szCs w:val="28"/>
        </w:rPr>
      </w:pPr>
      <w:r>
        <w:rPr>
          <w:sz w:val="28"/>
          <w:szCs w:val="28"/>
        </w:rPr>
        <w:t xml:space="preserve">    </w:t>
      </w:r>
      <w:r w:rsidR="00F647D0">
        <w:rPr>
          <w:sz w:val="28"/>
          <w:szCs w:val="28"/>
        </w:rPr>
        <w:t xml:space="preserve"> </w:t>
      </w:r>
      <w:r w:rsidR="00DB3F67">
        <w:rPr>
          <w:sz w:val="28"/>
          <w:szCs w:val="28"/>
        </w:rPr>
        <w:t xml:space="preserve">  </w:t>
      </w:r>
      <w:r w:rsidR="00CE7B80">
        <w:rPr>
          <w:sz w:val="28"/>
          <w:szCs w:val="28"/>
        </w:rPr>
        <w:t xml:space="preserve">    </w:t>
      </w:r>
      <w:r>
        <w:rPr>
          <w:sz w:val="28"/>
          <w:szCs w:val="28"/>
        </w:rPr>
        <w:t>3</w:t>
      </w:r>
      <w:r w:rsidR="005374DC">
        <w:rPr>
          <w:sz w:val="28"/>
          <w:szCs w:val="28"/>
        </w:rPr>
        <w:t xml:space="preserve">. </w:t>
      </w:r>
      <w:r w:rsidR="00F647D0">
        <w:rPr>
          <w:sz w:val="28"/>
          <w:szCs w:val="28"/>
        </w:rPr>
        <w:t xml:space="preserve"> </w:t>
      </w:r>
      <w:r w:rsidR="00DB3F67">
        <w:rPr>
          <w:sz w:val="28"/>
          <w:szCs w:val="28"/>
        </w:rPr>
        <w:t>Решение вступает в силу со дня подписания и подлежит обязательному опубликованию и размещению на официальном интернет-сайте муниципального образования Киреевский район.</w:t>
      </w:r>
    </w:p>
    <w:p w:rsidR="00DB3F67" w:rsidRDefault="00DB3F67" w:rsidP="00DB3F67">
      <w:pPr>
        <w:jc w:val="both"/>
        <w:rPr>
          <w:sz w:val="28"/>
          <w:szCs w:val="28"/>
        </w:rPr>
      </w:pPr>
    </w:p>
    <w:p w:rsidR="00DB3F67" w:rsidRDefault="00DB3F67" w:rsidP="00DB3F67">
      <w:pPr>
        <w:jc w:val="both"/>
        <w:rPr>
          <w:sz w:val="28"/>
          <w:szCs w:val="28"/>
        </w:rPr>
      </w:pPr>
    </w:p>
    <w:p w:rsidR="00DB3F67" w:rsidRDefault="00DB3F67" w:rsidP="00DB3F67">
      <w:pPr>
        <w:jc w:val="both"/>
        <w:rPr>
          <w:sz w:val="28"/>
          <w:szCs w:val="28"/>
        </w:rPr>
      </w:pPr>
    </w:p>
    <w:p w:rsidR="00DB3F67" w:rsidRDefault="00DB3F67" w:rsidP="00DB3F67">
      <w:pPr>
        <w:jc w:val="both"/>
        <w:rPr>
          <w:sz w:val="28"/>
          <w:szCs w:val="28"/>
        </w:rPr>
      </w:pPr>
    </w:p>
    <w:p w:rsidR="00DB3F67" w:rsidRDefault="00DB3F67" w:rsidP="00DB3F67">
      <w:pPr>
        <w:jc w:val="both"/>
        <w:rPr>
          <w:b/>
          <w:sz w:val="28"/>
          <w:szCs w:val="28"/>
        </w:rPr>
      </w:pPr>
    </w:p>
    <w:p w:rsidR="0040433C" w:rsidRDefault="0016094C" w:rsidP="00A22DBE">
      <w:pPr>
        <w:jc w:val="both"/>
        <w:rPr>
          <w:b/>
          <w:sz w:val="28"/>
          <w:szCs w:val="28"/>
        </w:rPr>
      </w:pPr>
      <w:r>
        <w:rPr>
          <w:b/>
          <w:sz w:val="28"/>
          <w:szCs w:val="28"/>
        </w:rPr>
        <w:t>Глава муниципального образования</w:t>
      </w:r>
    </w:p>
    <w:p w:rsidR="0016094C" w:rsidRPr="00FD1669" w:rsidRDefault="0016094C" w:rsidP="00A22DBE">
      <w:pPr>
        <w:jc w:val="both"/>
        <w:rPr>
          <w:sz w:val="28"/>
          <w:szCs w:val="28"/>
        </w:rPr>
      </w:pPr>
      <w:r>
        <w:rPr>
          <w:b/>
          <w:sz w:val="28"/>
          <w:szCs w:val="28"/>
        </w:rPr>
        <w:t xml:space="preserve">город Киреевск Киреевского района                                         </w:t>
      </w:r>
      <w:proofErr w:type="spellStart"/>
      <w:r>
        <w:rPr>
          <w:b/>
          <w:sz w:val="28"/>
          <w:szCs w:val="28"/>
        </w:rPr>
        <w:t>А.И.Артеков</w:t>
      </w:r>
      <w:proofErr w:type="spellEnd"/>
    </w:p>
    <w:sectPr w:rsidR="0016094C" w:rsidRPr="00FD1669" w:rsidSect="00CC25DF">
      <w:pgSz w:w="11906" w:h="16838" w:code="9"/>
      <w:pgMar w:top="567" w:right="567" w:bottom="567" w:left="1134"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2392"/>
    <w:multiLevelType w:val="multilevel"/>
    <w:tmpl w:val="8A624DF0"/>
    <w:lvl w:ilvl="0">
      <w:start w:val="1"/>
      <w:numFmt w:val="decimal"/>
      <w:lvlText w:val="%1."/>
      <w:lvlJc w:val="left"/>
      <w:pPr>
        <w:ind w:left="450" w:hanging="450"/>
      </w:pPr>
      <w:rPr>
        <w:rFonts w:hint="default"/>
      </w:rPr>
    </w:lvl>
    <w:lvl w:ilvl="1">
      <w:start w:val="3"/>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1">
    <w:nsid w:val="00F03760"/>
    <w:multiLevelType w:val="hybridMultilevel"/>
    <w:tmpl w:val="3112F2E0"/>
    <w:lvl w:ilvl="0" w:tplc="DB4222B8">
      <w:start w:val="4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314D78"/>
    <w:multiLevelType w:val="multilevel"/>
    <w:tmpl w:val="62D4D126"/>
    <w:lvl w:ilvl="0">
      <w:start w:val="1"/>
      <w:numFmt w:val="decimal"/>
      <w:lvlText w:val="%1."/>
      <w:lvlJc w:val="left"/>
      <w:pPr>
        <w:ind w:left="450" w:hanging="45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0C5E1B03"/>
    <w:multiLevelType w:val="multilevel"/>
    <w:tmpl w:val="CCD6E654"/>
    <w:lvl w:ilvl="0">
      <w:start w:val="1"/>
      <w:numFmt w:val="decimal"/>
      <w:lvlText w:val="%1."/>
      <w:lvlJc w:val="left"/>
      <w:pPr>
        <w:ind w:left="450" w:hanging="450"/>
      </w:pPr>
      <w:rPr>
        <w:rFonts w:hint="default"/>
      </w:rPr>
    </w:lvl>
    <w:lvl w:ilvl="1">
      <w:start w:val="4"/>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CC92E64"/>
    <w:multiLevelType w:val="hybridMultilevel"/>
    <w:tmpl w:val="D7521970"/>
    <w:lvl w:ilvl="0" w:tplc="2692FE20">
      <w:start w:val="458"/>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202F04"/>
    <w:multiLevelType w:val="multilevel"/>
    <w:tmpl w:val="DAB85E2C"/>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137C3D5C"/>
    <w:multiLevelType w:val="hybridMultilevel"/>
    <w:tmpl w:val="89EA5F86"/>
    <w:lvl w:ilvl="0" w:tplc="1CBA6D9C">
      <w:start w:val="1"/>
      <w:numFmt w:val="decimal"/>
      <w:lvlText w:val="%1."/>
      <w:lvlJc w:val="left"/>
      <w:pPr>
        <w:tabs>
          <w:tab w:val="num" w:pos="1160"/>
        </w:tabs>
        <w:ind w:left="1160" w:hanging="360"/>
      </w:pPr>
      <w:rPr>
        <w:rFonts w:hint="default"/>
      </w:rPr>
    </w:lvl>
    <w:lvl w:ilvl="1" w:tplc="04190019" w:tentative="1">
      <w:start w:val="1"/>
      <w:numFmt w:val="lowerLetter"/>
      <w:lvlText w:val="%2."/>
      <w:lvlJc w:val="left"/>
      <w:pPr>
        <w:tabs>
          <w:tab w:val="num" w:pos="1880"/>
        </w:tabs>
        <w:ind w:left="1880" w:hanging="360"/>
      </w:pPr>
    </w:lvl>
    <w:lvl w:ilvl="2" w:tplc="0419001B" w:tentative="1">
      <w:start w:val="1"/>
      <w:numFmt w:val="lowerRoman"/>
      <w:lvlText w:val="%3."/>
      <w:lvlJc w:val="right"/>
      <w:pPr>
        <w:tabs>
          <w:tab w:val="num" w:pos="2600"/>
        </w:tabs>
        <w:ind w:left="2600" w:hanging="180"/>
      </w:pPr>
    </w:lvl>
    <w:lvl w:ilvl="3" w:tplc="0419000F" w:tentative="1">
      <w:start w:val="1"/>
      <w:numFmt w:val="decimal"/>
      <w:lvlText w:val="%4."/>
      <w:lvlJc w:val="left"/>
      <w:pPr>
        <w:tabs>
          <w:tab w:val="num" w:pos="3320"/>
        </w:tabs>
        <w:ind w:left="3320" w:hanging="360"/>
      </w:pPr>
    </w:lvl>
    <w:lvl w:ilvl="4" w:tplc="04190019" w:tentative="1">
      <w:start w:val="1"/>
      <w:numFmt w:val="lowerLetter"/>
      <w:lvlText w:val="%5."/>
      <w:lvlJc w:val="left"/>
      <w:pPr>
        <w:tabs>
          <w:tab w:val="num" w:pos="4040"/>
        </w:tabs>
        <w:ind w:left="4040" w:hanging="360"/>
      </w:pPr>
    </w:lvl>
    <w:lvl w:ilvl="5" w:tplc="0419001B" w:tentative="1">
      <w:start w:val="1"/>
      <w:numFmt w:val="lowerRoman"/>
      <w:lvlText w:val="%6."/>
      <w:lvlJc w:val="right"/>
      <w:pPr>
        <w:tabs>
          <w:tab w:val="num" w:pos="4760"/>
        </w:tabs>
        <w:ind w:left="4760" w:hanging="180"/>
      </w:pPr>
    </w:lvl>
    <w:lvl w:ilvl="6" w:tplc="0419000F" w:tentative="1">
      <w:start w:val="1"/>
      <w:numFmt w:val="decimal"/>
      <w:lvlText w:val="%7."/>
      <w:lvlJc w:val="left"/>
      <w:pPr>
        <w:tabs>
          <w:tab w:val="num" w:pos="5480"/>
        </w:tabs>
        <w:ind w:left="5480" w:hanging="360"/>
      </w:pPr>
    </w:lvl>
    <w:lvl w:ilvl="7" w:tplc="04190019" w:tentative="1">
      <w:start w:val="1"/>
      <w:numFmt w:val="lowerLetter"/>
      <w:lvlText w:val="%8."/>
      <w:lvlJc w:val="left"/>
      <w:pPr>
        <w:tabs>
          <w:tab w:val="num" w:pos="6200"/>
        </w:tabs>
        <w:ind w:left="6200" w:hanging="360"/>
      </w:pPr>
    </w:lvl>
    <w:lvl w:ilvl="8" w:tplc="0419001B" w:tentative="1">
      <w:start w:val="1"/>
      <w:numFmt w:val="lowerRoman"/>
      <w:lvlText w:val="%9."/>
      <w:lvlJc w:val="right"/>
      <w:pPr>
        <w:tabs>
          <w:tab w:val="num" w:pos="6920"/>
        </w:tabs>
        <w:ind w:left="6920" w:hanging="180"/>
      </w:pPr>
    </w:lvl>
  </w:abstractNum>
  <w:abstractNum w:abstractNumId="7">
    <w:nsid w:val="14233517"/>
    <w:multiLevelType w:val="hybridMultilevel"/>
    <w:tmpl w:val="613822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EFD08F7"/>
    <w:multiLevelType w:val="hybridMultilevel"/>
    <w:tmpl w:val="6C72D17A"/>
    <w:lvl w:ilvl="0" w:tplc="44084DA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1FC71CC"/>
    <w:multiLevelType w:val="multilevel"/>
    <w:tmpl w:val="ECE6EB9A"/>
    <w:lvl w:ilvl="0">
      <w:start w:val="1"/>
      <w:numFmt w:val="decimal"/>
      <w:lvlText w:val="%1"/>
      <w:lvlJc w:val="left"/>
      <w:pPr>
        <w:ind w:left="375" w:hanging="375"/>
      </w:pPr>
      <w:rPr>
        <w:rFonts w:hint="default"/>
      </w:rPr>
    </w:lvl>
    <w:lvl w:ilvl="1">
      <w:start w:val="5"/>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0">
    <w:nsid w:val="23FB163D"/>
    <w:multiLevelType w:val="multilevel"/>
    <w:tmpl w:val="9D401AB6"/>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2473768F"/>
    <w:multiLevelType w:val="hybridMultilevel"/>
    <w:tmpl w:val="0ADCE4C6"/>
    <w:lvl w:ilvl="0" w:tplc="548AB97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4D83A16"/>
    <w:multiLevelType w:val="multilevel"/>
    <w:tmpl w:val="3CCEF80E"/>
    <w:lvl w:ilvl="0">
      <w:start w:val="22"/>
      <w:numFmt w:val="decimal"/>
      <w:lvlText w:val="%1-"/>
      <w:lvlJc w:val="left"/>
      <w:pPr>
        <w:tabs>
          <w:tab w:val="num" w:pos="945"/>
        </w:tabs>
        <w:ind w:left="945" w:hanging="945"/>
      </w:pPr>
      <w:rPr>
        <w:rFonts w:hint="default"/>
        <w:b/>
      </w:rPr>
    </w:lvl>
    <w:lvl w:ilvl="1">
      <w:start w:val="109"/>
      <w:numFmt w:val="decimal"/>
      <w:lvlText w:val="%1-%2."/>
      <w:lvlJc w:val="left"/>
      <w:pPr>
        <w:tabs>
          <w:tab w:val="num" w:pos="945"/>
        </w:tabs>
        <w:ind w:left="945" w:hanging="945"/>
      </w:pPr>
      <w:rPr>
        <w:rFonts w:hint="default"/>
        <w:b/>
      </w:rPr>
    </w:lvl>
    <w:lvl w:ilvl="2">
      <w:start w:val="1"/>
      <w:numFmt w:val="decimal"/>
      <w:lvlText w:val="%1-%2.%3."/>
      <w:lvlJc w:val="left"/>
      <w:pPr>
        <w:tabs>
          <w:tab w:val="num" w:pos="945"/>
        </w:tabs>
        <w:ind w:left="945" w:hanging="94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261A67BD"/>
    <w:multiLevelType w:val="multilevel"/>
    <w:tmpl w:val="0B1214DC"/>
    <w:lvl w:ilvl="0">
      <w:start w:val="1"/>
      <w:numFmt w:val="decimal"/>
      <w:lvlText w:val="%1."/>
      <w:lvlJc w:val="left"/>
      <w:pPr>
        <w:ind w:left="450" w:hanging="45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2BB4661D"/>
    <w:multiLevelType w:val="hybridMultilevel"/>
    <w:tmpl w:val="6980D27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CF208F0"/>
    <w:multiLevelType w:val="singleLevel"/>
    <w:tmpl w:val="87CACFAA"/>
    <w:lvl w:ilvl="0">
      <w:start w:val="1"/>
      <w:numFmt w:val="bullet"/>
      <w:pStyle w:val="a"/>
      <w:lvlText w:val=""/>
      <w:lvlJc w:val="left"/>
      <w:pPr>
        <w:tabs>
          <w:tab w:val="num" w:pos="360"/>
        </w:tabs>
        <w:ind w:left="360" w:hanging="360"/>
      </w:pPr>
      <w:rPr>
        <w:rFonts w:ascii="Wingdings" w:hAnsi="Wingdings" w:hint="default"/>
        <w:color w:val="auto"/>
      </w:rPr>
    </w:lvl>
  </w:abstractNum>
  <w:abstractNum w:abstractNumId="16">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5886019"/>
    <w:multiLevelType w:val="hybridMultilevel"/>
    <w:tmpl w:val="DF94C3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F07662"/>
    <w:multiLevelType w:val="multilevel"/>
    <w:tmpl w:val="E266EB28"/>
    <w:lvl w:ilvl="0">
      <w:start w:val="1"/>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3E934CAB"/>
    <w:multiLevelType w:val="hybridMultilevel"/>
    <w:tmpl w:val="CA8280B2"/>
    <w:lvl w:ilvl="0" w:tplc="3320B01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FE50479"/>
    <w:multiLevelType w:val="multilevel"/>
    <w:tmpl w:val="A9082E10"/>
    <w:lvl w:ilvl="0">
      <w:start w:val="1"/>
      <w:numFmt w:val="decimal"/>
      <w:lvlText w:val="%1"/>
      <w:lvlJc w:val="left"/>
      <w:pPr>
        <w:ind w:left="375" w:hanging="375"/>
      </w:pPr>
      <w:rPr>
        <w:rFonts w:hint="default"/>
      </w:rPr>
    </w:lvl>
    <w:lvl w:ilvl="1">
      <w:start w:val="5"/>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43ED3003"/>
    <w:multiLevelType w:val="multilevel"/>
    <w:tmpl w:val="4B6277E6"/>
    <w:lvl w:ilvl="0">
      <w:start w:val="1"/>
      <w:numFmt w:val="decimal"/>
      <w:lvlText w:val="%1."/>
      <w:lvlJc w:val="left"/>
      <w:pPr>
        <w:ind w:left="450" w:hanging="450"/>
      </w:pPr>
      <w:rPr>
        <w:rFonts w:hint="default"/>
      </w:rPr>
    </w:lvl>
    <w:lvl w:ilvl="1">
      <w:start w:val="4"/>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22">
    <w:nsid w:val="450C26BD"/>
    <w:multiLevelType w:val="multilevel"/>
    <w:tmpl w:val="82DCA8F8"/>
    <w:lvl w:ilvl="0">
      <w:start w:val="1"/>
      <w:numFmt w:val="decimal"/>
      <w:lvlText w:val="%1."/>
      <w:lvlJc w:val="left"/>
      <w:pPr>
        <w:ind w:left="450" w:hanging="450"/>
      </w:pPr>
      <w:rPr>
        <w:rFonts w:hint="default"/>
      </w:rPr>
    </w:lvl>
    <w:lvl w:ilvl="1">
      <w:start w:val="1"/>
      <w:numFmt w:val="decimal"/>
      <w:lvlText w:val="%1.%2."/>
      <w:lvlJc w:val="left"/>
      <w:pPr>
        <w:ind w:left="820" w:hanging="72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400" w:hanging="180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960" w:hanging="2160"/>
      </w:pPr>
      <w:rPr>
        <w:rFonts w:hint="default"/>
      </w:rPr>
    </w:lvl>
  </w:abstractNum>
  <w:abstractNum w:abstractNumId="23">
    <w:nsid w:val="46586018"/>
    <w:multiLevelType w:val="multilevel"/>
    <w:tmpl w:val="9236A122"/>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4">
    <w:nsid w:val="468E75C6"/>
    <w:multiLevelType w:val="hybridMultilevel"/>
    <w:tmpl w:val="E71002E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756671F"/>
    <w:multiLevelType w:val="hybridMultilevel"/>
    <w:tmpl w:val="50040A72"/>
    <w:lvl w:ilvl="0" w:tplc="C060BD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B315C85"/>
    <w:multiLevelType w:val="multilevel"/>
    <w:tmpl w:val="4DA87644"/>
    <w:lvl w:ilvl="0">
      <w:start w:val="1"/>
      <w:numFmt w:val="decimal"/>
      <w:lvlText w:val="%1."/>
      <w:lvlJc w:val="left"/>
      <w:pPr>
        <w:ind w:left="450" w:hanging="450"/>
      </w:pPr>
      <w:rPr>
        <w:rFonts w:hint="default"/>
      </w:rPr>
    </w:lvl>
    <w:lvl w:ilvl="1">
      <w:start w:val="5"/>
      <w:numFmt w:val="decimal"/>
      <w:lvlText w:val="%1.%2."/>
      <w:lvlJc w:val="left"/>
      <w:pPr>
        <w:ind w:left="1695" w:hanging="720"/>
      </w:pPr>
      <w:rPr>
        <w:rFonts w:hint="default"/>
      </w:rPr>
    </w:lvl>
    <w:lvl w:ilvl="2">
      <w:start w:val="1"/>
      <w:numFmt w:val="decimal"/>
      <w:lvlText w:val="%1.%2.%3."/>
      <w:lvlJc w:val="left"/>
      <w:pPr>
        <w:ind w:left="2670" w:hanging="720"/>
      </w:pPr>
      <w:rPr>
        <w:rFonts w:hint="default"/>
      </w:rPr>
    </w:lvl>
    <w:lvl w:ilvl="3">
      <w:start w:val="1"/>
      <w:numFmt w:val="decimal"/>
      <w:lvlText w:val="%1.%2.%3.%4."/>
      <w:lvlJc w:val="left"/>
      <w:pPr>
        <w:ind w:left="4005" w:hanging="108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6315" w:hanging="1440"/>
      </w:pPr>
      <w:rPr>
        <w:rFonts w:hint="default"/>
      </w:rPr>
    </w:lvl>
    <w:lvl w:ilvl="6">
      <w:start w:val="1"/>
      <w:numFmt w:val="decimal"/>
      <w:lvlText w:val="%1.%2.%3.%4.%5.%6.%7."/>
      <w:lvlJc w:val="left"/>
      <w:pPr>
        <w:ind w:left="7650" w:hanging="1800"/>
      </w:pPr>
      <w:rPr>
        <w:rFonts w:hint="default"/>
      </w:rPr>
    </w:lvl>
    <w:lvl w:ilvl="7">
      <w:start w:val="1"/>
      <w:numFmt w:val="decimal"/>
      <w:lvlText w:val="%1.%2.%3.%4.%5.%6.%7.%8."/>
      <w:lvlJc w:val="left"/>
      <w:pPr>
        <w:ind w:left="8625" w:hanging="1800"/>
      </w:pPr>
      <w:rPr>
        <w:rFonts w:hint="default"/>
      </w:rPr>
    </w:lvl>
    <w:lvl w:ilvl="8">
      <w:start w:val="1"/>
      <w:numFmt w:val="decimal"/>
      <w:lvlText w:val="%1.%2.%3.%4.%5.%6.%7.%8.%9."/>
      <w:lvlJc w:val="left"/>
      <w:pPr>
        <w:ind w:left="9960" w:hanging="2160"/>
      </w:pPr>
      <w:rPr>
        <w:rFonts w:hint="default"/>
      </w:rPr>
    </w:lvl>
  </w:abstractNum>
  <w:abstractNum w:abstractNumId="27">
    <w:nsid w:val="4EBB2ADF"/>
    <w:multiLevelType w:val="multilevel"/>
    <w:tmpl w:val="F1D40640"/>
    <w:lvl w:ilvl="0">
      <w:start w:val="1"/>
      <w:numFmt w:val="decimal"/>
      <w:lvlText w:val="%1."/>
      <w:lvlJc w:val="left"/>
      <w:pPr>
        <w:ind w:left="450" w:hanging="45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nsid w:val="531507E1"/>
    <w:multiLevelType w:val="hybridMultilevel"/>
    <w:tmpl w:val="99468D00"/>
    <w:lvl w:ilvl="0" w:tplc="FCCCC64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6460DD5"/>
    <w:multiLevelType w:val="hybridMultilevel"/>
    <w:tmpl w:val="CAF6D6A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6CC2369"/>
    <w:multiLevelType w:val="multilevel"/>
    <w:tmpl w:val="40824528"/>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57633714"/>
    <w:multiLevelType w:val="hybridMultilevel"/>
    <w:tmpl w:val="88F8FF62"/>
    <w:lvl w:ilvl="0" w:tplc="B89490FC">
      <w:start w:val="30"/>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32">
    <w:nsid w:val="5A4F47F1"/>
    <w:multiLevelType w:val="hybridMultilevel"/>
    <w:tmpl w:val="753E64A6"/>
    <w:lvl w:ilvl="0" w:tplc="0419000F">
      <w:start w:val="1"/>
      <w:numFmt w:val="decimal"/>
      <w:lvlText w:val="%1."/>
      <w:lvlJc w:val="left"/>
      <w:pPr>
        <w:tabs>
          <w:tab w:val="num" w:pos="1420"/>
        </w:tabs>
        <w:ind w:left="1420" w:hanging="360"/>
      </w:p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33">
    <w:nsid w:val="5B017E1D"/>
    <w:multiLevelType w:val="multilevel"/>
    <w:tmpl w:val="F23464A8"/>
    <w:lvl w:ilvl="0">
      <w:start w:val="1"/>
      <w:numFmt w:val="decimal"/>
      <w:lvlText w:val="%1."/>
      <w:lvlJc w:val="left"/>
      <w:pPr>
        <w:ind w:left="450" w:hanging="450"/>
      </w:pPr>
      <w:rPr>
        <w:rFonts w:hint="default"/>
      </w:rPr>
    </w:lvl>
    <w:lvl w:ilvl="1">
      <w:start w:val="4"/>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34">
    <w:nsid w:val="5DCB0C7F"/>
    <w:multiLevelType w:val="multilevel"/>
    <w:tmpl w:val="35EC2AEA"/>
    <w:lvl w:ilvl="0">
      <w:start w:val="1"/>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nsid w:val="5F5F7AC0"/>
    <w:multiLevelType w:val="multilevel"/>
    <w:tmpl w:val="D03651CC"/>
    <w:lvl w:ilvl="0">
      <w:start w:val="21"/>
      <w:numFmt w:val="decimal"/>
      <w:lvlText w:val="%1-"/>
      <w:lvlJc w:val="left"/>
      <w:pPr>
        <w:tabs>
          <w:tab w:val="num" w:pos="795"/>
        </w:tabs>
        <w:ind w:left="795" w:hanging="795"/>
      </w:pPr>
      <w:rPr>
        <w:rFonts w:hint="default"/>
        <w:b/>
      </w:rPr>
    </w:lvl>
    <w:lvl w:ilvl="1">
      <w:start w:val="99"/>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nsid w:val="60EF7B99"/>
    <w:multiLevelType w:val="hybridMultilevel"/>
    <w:tmpl w:val="436AC688"/>
    <w:lvl w:ilvl="0" w:tplc="DD52162E">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62411454"/>
    <w:multiLevelType w:val="multilevel"/>
    <w:tmpl w:val="FC18DF6C"/>
    <w:lvl w:ilvl="0">
      <w:start w:val="1"/>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nsid w:val="65845625"/>
    <w:multiLevelType w:val="multilevel"/>
    <w:tmpl w:val="3CBC6E2A"/>
    <w:lvl w:ilvl="0">
      <w:start w:val="1"/>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9">
    <w:nsid w:val="6AEE03A1"/>
    <w:multiLevelType w:val="multilevel"/>
    <w:tmpl w:val="BCD00E6C"/>
    <w:lvl w:ilvl="0">
      <w:start w:val="1"/>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0">
    <w:nsid w:val="6C54181B"/>
    <w:multiLevelType w:val="hybridMultilevel"/>
    <w:tmpl w:val="EEFCE69E"/>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5B042F2"/>
    <w:multiLevelType w:val="multilevel"/>
    <w:tmpl w:val="11D431C2"/>
    <w:lvl w:ilvl="0">
      <w:start w:val="1"/>
      <w:numFmt w:val="decimal"/>
      <w:lvlText w:val="%1."/>
      <w:lvlJc w:val="left"/>
      <w:pPr>
        <w:ind w:left="450" w:hanging="450"/>
      </w:pPr>
      <w:rPr>
        <w:rFonts w:hint="default"/>
      </w:rPr>
    </w:lvl>
    <w:lvl w:ilvl="1">
      <w:start w:val="5"/>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42">
    <w:nsid w:val="77072642"/>
    <w:multiLevelType w:val="multilevel"/>
    <w:tmpl w:val="B900D2C4"/>
    <w:lvl w:ilvl="0">
      <w:start w:val="1"/>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nsid w:val="776F32EF"/>
    <w:multiLevelType w:val="multilevel"/>
    <w:tmpl w:val="7C066E36"/>
    <w:lvl w:ilvl="0">
      <w:start w:val="22"/>
      <w:numFmt w:val="decimal"/>
      <w:lvlText w:val="%1-"/>
      <w:lvlJc w:val="left"/>
      <w:pPr>
        <w:tabs>
          <w:tab w:val="num" w:pos="915"/>
        </w:tabs>
        <w:ind w:left="915" w:hanging="915"/>
      </w:pPr>
      <w:rPr>
        <w:rFonts w:hint="default"/>
        <w:b/>
      </w:rPr>
    </w:lvl>
    <w:lvl w:ilvl="1">
      <w:start w:val="107"/>
      <w:numFmt w:val="decimal"/>
      <w:lvlText w:val="%1-%2."/>
      <w:lvlJc w:val="left"/>
      <w:pPr>
        <w:tabs>
          <w:tab w:val="num" w:pos="915"/>
        </w:tabs>
        <w:ind w:left="915" w:hanging="915"/>
      </w:pPr>
      <w:rPr>
        <w:rFonts w:hint="default"/>
        <w:b/>
      </w:rPr>
    </w:lvl>
    <w:lvl w:ilvl="2">
      <w:start w:val="1"/>
      <w:numFmt w:val="decimal"/>
      <w:lvlText w:val="%1-%2.%3."/>
      <w:lvlJc w:val="left"/>
      <w:pPr>
        <w:tabs>
          <w:tab w:val="num" w:pos="915"/>
        </w:tabs>
        <w:ind w:left="915" w:hanging="915"/>
      </w:pPr>
      <w:rPr>
        <w:rFonts w:hint="default"/>
        <w:b/>
      </w:rPr>
    </w:lvl>
    <w:lvl w:ilvl="3">
      <w:start w:val="1"/>
      <w:numFmt w:val="decimal"/>
      <w:lvlText w:val="%1-%2.%3.%4."/>
      <w:lvlJc w:val="left"/>
      <w:pPr>
        <w:tabs>
          <w:tab w:val="num" w:pos="915"/>
        </w:tabs>
        <w:ind w:left="915" w:hanging="91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4">
    <w:nsid w:val="7BE01554"/>
    <w:multiLevelType w:val="multilevel"/>
    <w:tmpl w:val="06A664A6"/>
    <w:lvl w:ilvl="0">
      <w:start w:val="1"/>
      <w:numFmt w:val="none"/>
      <w:lvlText w:val="%1"/>
      <w:lvlJc w:val="left"/>
      <w:pPr>
        <w:tabs>
          <w:tab w:val="num" w:pos="360"/>
        </w:tabs>
        <w:ind w:left="0" w:firstLine="0"/>
      </w:pPr>
    </w:lvl>
    <w:lvl w:ilvl="1">
      <w:start w:val="1"/>
      <w:numFmt w:val="decimal"/>
      <w:pStyle w:val="1"/>
      <w:lvlText w:val="%1%2."/>
      <w:lvlJc w:val="left"/>
      <w:pPr>
        <w:tabs>
          <w:tab w:val="num" w:pos="720"/>
        </w:tabs>
        <w:ind w:left="357" w:hanging="357"/>
      </w:pPr>
    </w:lvl>
    <w:lvl w:ilvl="2">
      <w:start w:val="1"/>
      <w:numFmt w:val="decimal"/>
      <w:pStyle w:val="2"/>
      <w:lvlText w:val="%2.%1%3."/>
      <w:lvlJc w:val="left"/>
      <w:pPr>
        <w:tabs>
          <w:tab w:val="num" w:pos="1077"/>
        </w:tabs>
        <w:ind w:left="737" w:hanging="380"/>
      </w:pPr>
    </w:lvl>
    <w:lvl w:ilvl="3">
      <w:start w:val="1"/>
      <w:numFmt w:val="none"/>
      <w:lvlText w:val="%1"/>
      <w:lvlJc w:val="left"/>
      <w:pPr>
        <w:tabs>
          <w:tab w:val="num" w:pos="2880"/>
        </w:tabs>
        <w:ind w:left="2880" w:hanging="720"/>
      </w:pPr>
    </w:lvl>
    <w:lvl w:ilvl="4">
      <w:start w:val="1"/>
      <w:numFmt w:val="none"/>
      <w:lvlText w:val="%1"/>
      <w:lvlJc w:val="left"/>
      <w:pPr>
        <w:tabs>
          <w:tab w:val="num" w:pos="3600"/>
        </w:tabs>
        <w:ind w:left="3600" w:hanging="720"/>
      </w:pPr>
    </w:lvl>
    <w:lvl w:ilvl="5">
      <w:start w:val="1"/>
      <w:numFmt w:val="none"/>
      <w:lvlText w:val="%1"/>
      <w:lvlJc w:val="left"/>
      <w:pPr>
        <w:tabs>
          <w:tab w:val="num" w:pos="4320"/>
        </w:tabs>
        <w:ind w:left="4320" w:hanging="720"/>
      </w:pPr>
    </w:lvl>
    <w:lvl w:ilvl="6">
      <w:start w:val="1"/>
      <w:numFmt w:val="none"/>
      <w:lvlText w:val="%1"/>
      <w:lvlJc w:val="left"/>
      <w:pPr>
        <w:tabs>
          <w:tab w:val="num" w:pos="5040"/>
        </w:tabs>
        <w:ind w:left="5040" w:hanging="720"/>
      </w:pPr>
    </w:lvl>
    <w:lvl w:ilvl="7">
      <w:start w:val="1"/>
      <w:numFmt w:val="none"/>
      <w:lvlText w:val="%1"/>
      <w:lvlJc w:val="left"/>
      <w:pPr>
        <w:tabs>
          <w:tab w:val="num" w:pos="5760"/>
        </w:tabs>
        <w:ind w:left="5760" w:hanging="720"/>
      </w:pPr>
    </w:lvl>
    <w:lvl w:ilvl="8">
      <w:start w:val="1"/>
      <w:numFmt w:val="none"/>
      <w:lvlText w:val="%1"/>
      <w:lvlJc w:val="left"/>
      <w:pPr>
        <w:tabs>
          <w:tab w:val="num" w:pos="6480"/>
        </w:tabs>
        <w:ind w:left="6480" w:hanging="720"/>
      </w:pPr>
    </w:lvl>
  </w:abstractNum>
  <w:num w:numId="1">
    <w:abstractNumId w:val="17"/>
  </w:num>
  <w:num w:numId="2">
    <w:abstractNumId w:val="35"/>
  </w:num>
  <w:num w:numId="3">
    <w:abstractNumId w:val="6"/>
  </w:num>
  <w:num w:numId="4">
    <w:abstractNumId w:val="8"/>
  </w:num>
  <w:num w:numId="5">
    <w:abstractNumId w:val="43"/>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16"/>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6"/>
  </w:num>
  <w:num w:numId="20">
    <w:abstractNumId w:val="23"/>
  </w:num>
  <w:num w:numId="21">
    <w:abstractNumId w:val="7"/>
  </w:num>
  <w:num w:numId="22">
    <w:abstractNumId w:val="32"/>
  </w:num>
  <w:num w:numId="23">
    <w:abstractNumId w:val="22"/>
  </w:num>
  <w:num w:numId="24">
    <w:abstractNumId w:val="1"/>
  </w:num>
  <w:num w:numId="25">
    <w:abstractNumId w:val="31"/>
  </w:num>
  <w:num w:numId="26">
    <w:abstractNumId w:val="4"/>
  </w:num>
  <w:num w:numId="27">
    <w:abstractNumId w:val="25"/>
  </w:num>
  <w:num w:numId="28">
    <w:abstractNumId w:val="19"/>
  </w:num>
  <w:num w:numId="29">
    <w:abstractNumId w:val="11"/>
  </w:num>
  <w:num w:numId="30">
    <w:abstractNumId w:val="28"/>
  </w:num>
  <w:num w:numId="31">
    <w:abstractNumId w:val="10"/>
  </w:num>
  <w:num w:numId="32">
    <w:abstractNumId w:val="30"/>
  </w:num>
  <w:num w:numId="33">
    <w:abstractNumId w:val="37"/>
  </w:num>
  <w:num w:numId="34">
    <w:abstractNumId w:val="20"/>
  </w:num>
  <w:num w:numId="35">
    <w:abstractNumId w:val="38"/>
  </w:num>
  <w:num w:numId="36">
    <w:abstractNumId w:val="5"/>
  </w:num>
  <w:num w:numId="37">
    <w:abstractNumId w:val="42"/>
  </w:num>
  <w:num w:numId="38">
    <w:abstractNumId w:val="27"/>
  </w:num>
  <w:num w:numId="39">
    <w:abstractNumId w:val="34"/>
  </w:num>
  <w:num w:numId="40">
    <w:abstractNumId w:val="18"/>
  </w:num>
  <w:num w:numId="41">
    <w:abstractNumId w:val="13"/>
  </w:num>
  <w:num w:numId="42">
    <w:abstractNumId w:val="39"/>
  </w:num>
  <w:num w:numId="43">
    <w:abstractNumId w:val="2"/>
  </w:num>
  <w:num w:numId="44">
    <w:abstractNumId w:val="9"/>
  </w:num>
  <w:num w:numId="45">
    <w:abstractNumId w:val="26"/>
  </w:num>
  <w:num w:numId="46">
    <w:abstractNumId w:val="3"/>
  </w:num>
  <w:num w:numId="47">
    <w:abstractNumId w:val="33"/>
  </w:num>
  <w:num w:numId="48">
    <w:abstractNumId w:val="41"/>
  </w:num>
  <w:num w:numId="49">
    <w:abstractNumId w:val="0"/>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drawingGridHorizontalSpacing w:val="100"/>
  <w:displayHorizontalDrawingGridEvery w:val="0"/>
  <w:displayVerticalDrawingGridEvery w:val="2"/>
  <w:noPunctuationKerning/>
  <w:characterSpacingControl w:val="doNotCompress"/>
  <w:compat/>
  <w:rsids>
    <w:rsidRoot w:val="008F3C0D"/>
    <w:rsid w:val="00001162"/>
    <w:rsid w:val="0000563E"/>
    <w:rsid w:val="0001052A"/>
    <w:rsid w:val="0001421E"/>
    <w:rsid w:val="00014B91"/>
    <w:rsid w:val="0002729B"/>
    <w:rsid w:val="00036390"/>
    <w:rsid w:val="0005003B"/>
    <w:rsid w:val="00055446"/>
    <w:rsid w:val="00056741"/>
    <w:rsid w:val="00056EAE"/>
    <w:rsid w:val="000665F2"/>
    <w:rsid w:val="00081ACB"/>
    <w:rsid w:val="000852DF"/>
    <w:rsid w:val="000915E5"/>
    <w:rsid w:val="00093921"/>
    <w:rsid w:val="00095404"/>
    <w:rsid w:val="000957F6"/>
    <w:rsid w:val="00097A32"/>
    <w:rsid w:val="000B15F5"/>
    <w:rsid w:val="000B66E8"/>
    <w:rsid w:val="000B7435"/>
    <w:rsid w:val="000E7771"/>
    <w:rsid w:val="000F3103"/>
    <w:rsid w:val="001008AB"/>
    <w:rsid w:val="001061FB"/>
    <w:rsid w:val="001175DE"/>
    <w:rsid w:val="00121A17"/>
    <w:rsid w:val="00123AD4"/>
    <w:rsid w:val="00124C98"/>
    <w:rsid w:val="00130A9A"/>
    <w:rsid w:val="0013326B"/>
    <w:rsid w:val="001462F2"/>
    <w:rsid w:val="0015287A"/>
    <w:rsid w:val="00153BBF"/>
    <w:rsid w:val="00155277"/>
    <w:rsid w:val="0016094C"/>
    <w:rsid w:val="001633DB"/>
    <w:rsid w:val="00184D52"/>
    <w:rsid w:val="001939A9"/>
    <w:rsid w:val="001A685F"/>
    <w:rsid w:val="001B556C"/>
    <w:rsid w:val="001B72E1"/>
    <w:rsid w:val="001D02B6"/>
    <w:rsid w:val="001D470C"/>
    <w:rsid w:val="001D4C4B"/>
    <w:rsid w:val="001E27B4"/>
    <w:rsid w:val="001E756D"/>
    <w:rsid w:val="00202741"/>
    <w:rsid w:val="00202F9E"/>
    <w:rsid w:val="00216B65"/>
    <w:rsid w:val="002319C2"/>
    <w:rsid w:val="00247581"/>
    <w:rsid w:val="00251543"/>
    <w:rsid w:val="00254583"/>
    <w:rsid w:val="0025492D"/>
    <w:rsid w:val="00270FC9"/>
    <w:rsid w:val="00272476"/>
    <w:rsid w:val="00275BC8"/>
    <w:rsid w:val="00285858"/>
    <w:rsid w:val="002920DC"/>
    <w:rsid w:val="00293230"/>
    <w:rsid w:val="002A4161"/>
    <w:rsid w:val="002B2A4E"/>
    <w:rsid w:val="002B65A2"/>
    <w:rsid w:val="002C0BF8"/>
    <w:rsid w:val="002C444E"/>
    <w:rsid w:val="002D39B9"/>
    <w:rsid w:val="002D479E"/>
    <w:rsid w:val="002E0E6B"/>
    <w:rsid w:val="002E1512"/>
    <w:rsid w:val="002E55D8"/>
    <w:rsid w:val="002E6251"/>
    <w:rsid w:val="002F2536"/>
    <w:rsid w:val="00302215"/>
    <w:rsid w:val="00307F2C"/>
    <w:rsid w:val="00322407"/>
    <w:rsid w:val="00330CD3"/>
    <w:rsid w:val="003405CB"/>
    <w:rsid w:val="00344E9D"/>
    <w:rsid w:val="003723BE"/>
    <w:rsid w:val="003747AE"/>
    <w:rsid w:val="003804A5"/>
    <w:rsid w:val="00381286"/>
    <w:rsid w:val="00392AC6"/>
    <w:rsid w:val="003A0D19"/>
    <w:rsid w:val="003B0B50"/>
    <w:rsid w:val="003B1649"/>
    <w:rsid w:val="003C043E"/>
    <w:rsid w:val="003D3B93"/>
    <w:rsid w:val="003D4CDB"/>
    <w:rsid w:val="003D4F6E"/>
    <w:rsid w:val="003D6828"/>
    <w:rsid w:val="003E40F3"/>
    <w:rsid w:val="003F03DB"/>
    <w:rsid w:val="003F2C91"/>
    <w:rsid w:val="00401CB6"/>
    <w:rsid w:val="0040433C"/>
    <w:rsid w:val="004046CC"/>
    <w:rsid w:val="00416A6B"/>
    <w:rsid w:val="00432E44"/>
    <w:rsid w:val="004342F1"/>
    <w:rsid w:val="00440BC1"/>
    <w:rsid w:val="00442405"/>
    <w:rsid w:val="0045482B"/>
    <w:rsid w:val="0046506C"/>
    <w:rsid w:val="004651ED"/>
    <w:rsid w:val="00473A7E"/>
    <w:rsid w:val="00480F9D"/>
    <w:rsid w:val="0049105E"/>
    <w:rsid w:val="004935C1"/>
    <w:rsid w:val="004953DD"/>
    <w:rsid w:val="004A58BB"/>
    <w:rsid w:val="004C1F75"/>
    <w:rsid w:val="004D723D"/>
    <w:rsid w:val="004D78EF"/>
    <w:rsid w:val="004F5CFA"/>
    <w:rsid w:val="005046EE"/>
    <w:rsid w:val="00506621"/>
    <w:rsid w:val="0050794A"/>
    <w:rsid w:val="0051346B"/>
    <w:rsid w:val="00516C34"/>
    <w:rsid w:val="005243EC"/>
    <w:rsid w:val="005319CD"/>
    <w:rsid w:val="0053379F"/>
    <w:rsid w:val="005374DC"/>
    <w:rsid w:val="00540D7A"/>
    <w:rsid w:val="005431B1"/>
    <w:rsid w:val="00546F42"/>
    <w:rsid w:val="005564A1"/>
    <w:rsid w:val="005607B8"/>
    <w:rsid w:val="00563B38"/>
    <w:rsid w:val="00575EDA"/>
    <w:rsid w:val="00575FF6"/>
    <w:rsid w:val="005819BB"/>
    <w:rsid w:val="005823D9"/>
    <w:rsid w:val="0059293A"/>
    <w:rsid w:val="0059544D"/>
    <w:rsid w:val="0059615A"/>
    <w:rsid w:val="005A3991"/>
    <w:rsid w:val="005B10D9"/>
    <w:rsid w:val="005C2A0E"/>
    <w:rsid w:val="005D0B0D"/>
    <w:rsid w:val="005D335C"/>
    <w:rsid w:val="005D453C"/>
    <w:rsid w:val="005D5DDD"/>
    <w:rsid w:val="005E5AD2"/>
    <w:rsid w:val="005E61BE"/>
    <w:rsid w:val="006158FE"/>
    <w:rsid w:val="00620B08"/>
    <w:rsid w:val="006437D5"/>
    <w:rsid w:val="006471C4"/>
    <w:rsid w:val="00653803"/>
    <w:rsid w:val="006A5549"/>
    <w:rsid w:val="006B0634"/>
    <w:rsid w:val="006B4E20"/>
    <w:rsid w:val="006B7DBA"/>
    <w:rsid w:val="006C2B29"/>
    <w:rsid w:val="006C5143"/>
    <w:rsid w:val="006C5945"/>
    <w:rsid w:val="006C6558"/>
    <w:rsid w:val="006D637B"/>
    <w:rsid w:val="006D7938"/>
    <w:rsid w:val="006E3CFA"/>
    <w:rsid w:val="006E5BFF"/>
    <w:rsid w:val="006E5D85"/>
    <w:rsid w:val="006E6766"/>
    <w:rsid w:val="006F4247"/>
    <w:rsid w:val="00705523"/>
    <w:rsid w:val="00705857"/>
    <w:rsid w:val="00710A1F"/>
    <w:rsid w:val="00716C03"/>
    <w:rsid w:val="00730AB6"/>
    <w:rsid w:val="0075152D"/>
    <w:rsid w:val="007658CC"/>
    <w:rsid w:val="00772ACD"/>
    <w:rsid w:val="00773CCE"/>
    <w:rsid w:val="007763FC"/>
    <w:rsid w:val="007810EF"/>
    <w:rsid w:val="00781C1C"/>
    <w:rsid w:val="00782DED"/>
    <w:rsid w:val="007838BD"/>
    <w:rsid w:val="0078528C"/>
    <w:rsid w:val="007878FD"/>
    <w:rsid w:val="00790526"/>
    <w:rsid w:val="007A0066"/>
    <w:rsid w:val="007A55A6"/>
    <w:rsid w:val="007C4100"/>
    <w:rsid w:val="007C4169"/>
    <w:rsid w:val="007C6412"/>
    <w:rsid w:val="007D529F"/>
    <w:rsid w:val="007D5D80"/>
    <w:rsid w:val="007D5E81"/>
    <w:rsid w:val="007E293D"/>
    <w:rsid w:val="007E38CC"/>
    <w:rsid w:val="007E4468"/>
    <w:rsid w:val="007F77F7"/>
    <w:rsid w:val="008004BE"/>
    <w:rsid w:val="00820EF4"/>
    <w:rsid w:val="00822601"/>
    <w:rsid w:val="008235F2"/>
    <w:rsid w:val="00824C77"/>
    <w:rsid w:val="00825AA7"/>
    <w:rsid w:val="00837F7F"/>
    <w:rsid w:val="0084044E"/>
    <w:rsid w:val="00842E3D"/>
    <w:rsid w:val="008445B7"/>
    <w:rsid w:val="00844CEA"/>
    <w:rsid w:val="00853FE9"/>
    <w:rsid w:val="00855D61"/>
    <w:rsid w:val="00876126"/>
    <w:rsid w:val="00877D3B"/>
    <w:rsid w:val="00880AB3"/>
    <w:rsid w:val="00885718"/>
    <w:rsid w:val="008944EA"/>
    <w:rsid w:val="0089622F"/>
    <w:rsid w:val="008A0D41"/>
    <w:rsid w:val="008D157A"/>
    <w:rsid w:val="008E2424"/>
    <w:rsid w:val="008F3C0D"/>
    <w:rsid w:val="00903EB8"/>
    <w:rsid w:val="00914B6F"/>
    <w:rsid w:val="00921AA8"/>
    <w:rsid w:val="009311BA"/>
    <w:rsid w:val="00931890"/>
    <w:rsid w:val="00933484"/>
    <w:rsid w:val="00941558"/>
    <w:rsid w:val="00942246"/>
    <w:rsid w:val="009432A6"/>
    <w:rsid w:val="00944DA2"/>
    <w:rsid w:val="00954C83"/>
    <w:rsid w:val="00956D21"/>
    <w:rsid w:val="00960680"/>
    <w:rsid w:val="00980B16"/>
    <w:rsid w:val="00984E61"/>
    <w:rsid w:val="00991BB7"/>
    <w:rsid w:val="00995013"/>
    <w:rsid w:val="009A2ECE"/>
    <w:rsid w:val="009A631A"/>
    <w:rsid w:val="009B308D"/>
    <w:rsid w:val="009B6808"/>
    <w:rsid w:val="009C585F"/>
    <w:rsid w:val="009C71E9"/>
    <w:rsid w:val="009D037F"/>
    <w:rsid w:val="009D4896"/>
    <w:rsid w:val="009D5957"/>
    <w:rsid w:val="00A00791"/>
    <w:rsid w:val="00A01DBF"/>
    <w:rsid w:val="00A0571C"/>
    <w:rsid w:val="00A076AB"/>
    <w:rsid w:val="00A10641"/>
    <w:rsid w:val="00A10869"/>
    <w:rsid w:val="00A2117C"/>
    <w:rsid w:val="00A22401"/>
    <w:rsid w:val="00A22DBE"/>
    <w:rsid w:val="00A23CAA"/>
    <w:rsid w:val="00A45318"/>
    <w:rsid w:val="00A466F7"/>
    <w:rsid w:val="00A508C0"/>
    <w:rsid w:val="00A65B8D"/>
    <w:rsid w:val="00A76DFA"/>
    <w:rsid w:val="00A773C4"/>
    <w:rsid w:val="00A776CB"/>
    <w:rsid w:val="00A80103"/>
    <w:rsid w:val="00A84C90"/>
    <w:rsid w:val="00A9141B"/>
    <w:rsid w:val="00A92077"/>
    <w:rsid w:val="00A96692"/>
    <w:rsid w:val="00AA29F5"/>
    <w:rsid w:val="00AA6367"/>
    <w:rsid w:val="00AB3A3D"/>
    <w:rsid w:val="00AC049A"/>
    <w:rsid w:val="00AC2DE9"/>
    <w:rsid w:val="00AC383A"/>
    <w:rsid w:val="00AD3F43"/>
    <w:rsid w:val="00AF4A68"/>
    <w:rsid w:val="00B022D4"/>
    <w:rsid w:val="00B02FFC"/>
    <w:rsid w:val="00B04BF1"/>
    <w:rsid w:val="00B076B1"/>
    <w:rsid w:val="00B124F4"/>
    <w:rsid w:val="00B13291"/>
    <w:rsid w:val="00B213DC"/>
    <w:rsid w:val="00B2293B"/>
    <w:rsid w:val="00B377AD"/>
    <w:rsid w:val="00B43C56"/>
    <w:rsid w:val="00B45232"/>
    <w:rsid w:val="00B52AAF"/>
    <w:rsid w:val="00B624F6"/>
    <w:rsid w:val="00B90462"/>
    <w:rsid w:val="00B90FD1"/>
    <w:rsid w:val="00B91078"/>
    <w:rsid w:val="00B939DF"/>
    <w:rsid w:val="00B95A41"/>
    <w:rsid w:val="00BA079F"/>
    <w:rsid w:val="00BA3880"/>
    <w:rsid w:val="00BA4982"/>
    <w:rsid w:val="00BB73E7"/>
    <w:rsid w:val="00BE07C0"/>
    <w:rsid w:val="00BF6B6C"/>
    <w:rsid w:val="00C2112E"/>
    <w:rsid w:val="00C2601D"/>
    <w:rsid w:val="00C260A8"/>
    <w:rsid w:val="00C31F12"/>
    <w:rsid w:val="00C35A90"/>
    <w:rsid w:val="00C41288"/>
    <w:rsid w:val="00C434F6"/>
    <w:rsid w:val="00C43E3B"/>
    <w:rsid w:val="00C515EC"/>
    <w:rsid w:val="00C5632A"/>
    <w:rsid w:val="00C65400"/>
    <w:rsid w:val="00C66C62"/>
    <w:rsid w:val="00C92A1C"/>
    <w:rsid w:val="00C93B56"/>
    <w:rsid w:val="00C9693A"/>
    <w:rsid w:val="00CB125A"/>
    <w:rsid w:val="00CB4DAA"/>
    <w:rsid w:val="00CB6F18"/>
    <w:rsid w:val="00CC25DF"/>
    <w:rsid w:val="00CC3467"/>
    <w:rsid w:val="00CC4139"/>
    <w:rsid w:val="00CC69C3"/>
    <w:rsid w:val="00CD476C"/>
    <w:rsid w:val="00CE4CEB"/>
    <w:rsid w:val="00CE7B80"/>
    <w:rsid w:val="00CF02A6"/>
    <w:rsid w:val="00CF5A0B"/>
    <w:rsid w:val="00CF6F13"/>
    <w:rsid w:val="00D03614"/>
    <w:rsid w:val="00D239E1"/>
    <w:rsid w:val="00D3221E"/>
    <w:rsid w:val="00D368F5"/>
    <w:rsid w:val="00D40968"/>
    <w:rsid w:val="00D445AC"/>
    <w:rsid w:val="00D5272A"/>
    <w:rsid w:val="00D64BE5"/>
    <w:rsid w:val="00D7249A"/>
    <w:rsid w:val="00D75977"/>
    <w:rsid w:val="00D8353D"/>
    <w:rsid w:val="00D92194"/>
    <w:rsid w:val="00DA43FB"/>
    <w:rsid w:val="00DA5350"/>
    <w:rsid w:val="00DA6774"/>
    <w:rsid w:val="00DB07C3"/>
    <w:rsid w:val="00DB166E"/>
    <w:rsid w:val="00DB3F67"/>
    <w:rsid w:val="00DB4D9E"/>
    <w:rsid w:val="00DC2545"/>
    <w:rsid w:val="00DC44E9"/>
    <w:rsid w:val="00DC7191"/>
    <w:rsid w:val="00DC7ECC"/>
    <w:rsid w:val="00DD059A"/>
    <w:rsid w:val="00DE4D91"/>
    <w:rsid w:val="00DE74E1"/>
    <w:rsid w:val="00DF6DE1"/>
    <w:rsid w:val="00DF7942"/>
    <w:rsid w:val="00E10472"/>
    <w:rsid w:val="00E110F9"/>
    <w:rsid w:val="00E14F07"/>
    <w:rsid w:val="00E171BE"/>
    <w:rsid w:val="00E2235F"/>
    <w:rsid w:val="00E236A9"/>
    <w:rsid w:val="00E24F56"/>
    <w:rsid w:val="00E265CE"/>
    <w:rsid w:val="00E37241"/>
    <w:rsid w:val="00E45B1F"/>
    <w:rsid w:val="00E5072D"/>
    <w:rsid w:val="00E52EA3"/>
    <w:rsid w:val="00E5383B"/>
    <w:rsid w:val="00E57302"/>
    <w:rsid w:val="00E6505C"/>
    <w:rsid w:val="00E75374"/>
    <w:rsid w:val="00E80729"/>
    <w:rsid w:val="00E96BAE"/>
    <w:rsid w:val="00EA4385"/>
    <w:rsid w:val="00EB4422"/>
    <w:rsid w:val="00ED694F"/>
    <w:rsid w:val="00ED7161"/>
    <w:rsid w:val="00EE219E"/>
    <w:rsid w:val="00EF2359"/>
    <w:rsid w:val="00EF4351"/>
    <w:rsid w:val="00F03721"/>
    <w:rsid w:val="00F07ADE"/>
    <w:rsid w:val="00F17039"/>
    <w:rsid w:val="00F228BC"/>
    <w:rsid w:val="00F33BF2"/>
    <w:rsid w:val="00F34121"/>
    <w:rsid w:val="00F3641F"/>
    <w:rsid w:val="00F40C23"/>
    <w:rsid w:val="00F50638"/>
    <w:rsid w:val="00F5300B"/>
    <w:rsid w:val="00F647D0"/>
    <w:rsid w:val="00F66353"/>
    <w:rsid w:val="00F8666F"/>
    <w:rsid w:val="00F91A68"/>
    <w:rsid w:val="00FA0151"/>
    <w:rsid w:val="00FA7E70"/>
    <w:rsid w:val="00FD0C65"/>
    <w:rsid w:val="00FD1669"/>
    <w:rsid w:val="00FD747B"/>
    <w:rsid w:val="00FE0FA5"/>
    <w:rsid w:val="00FE23A1"/>
    <w:rsid w:val="00FF0FB4"/>
    <w:rsid w:val="00FF40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3C0D"/>
  </w:style>
  <w:style w:type="paragraph" w:styleId="10">
    <w:name w:val="heading 1"/>
    <w:aliases w:val="Раздел Договора,H1,&quot;Алмаз&quot;"/>
    <w:basedOn w:val="a0"/>
    <w:next w:val="a0"/>
    <w:qFormat/>
    <w:rsid w:val="008F3C0D"/>
    <w:pPr>
      <w:widowControl w:val="0"/>
      <w:autoSpaceDE w:val="0"/>
      <w:autoSpaceDN w:val="0"/>
      <w:adjustRightInd w:val="0"/>
      <w:spacing w:before="108" w:after="108"/>
      <w:jc w:val="center"/>
      <w:outlineLvl w:val="0"/>
    </w:pPr>
    <w:rPr>
      <w:rFonts w:ascii="Arial" w:hAnsi="Arial" w:cs="Arial"/>
      <w:b/>
      <w:bCs/>
      <w:color w:val="000080"/>
    </w:rPr>
  </w:style>
  <w:style w:type="paragraph" w:styleId="20">
    <w:name w:val="heading 2"/>
    <w:aliases w:val="H2,&quot;Изумруд&quot;"/>
    <w:basedOn w:val="a0"/>
    <w:next w:val="a0"/>
    <w:qFormat/>
    <w:rsid w:val="008F3C0D"/>
    <w:pPr>
      <w:keepNext/>
      <w:autoSpaceDE w:val="0"/>
      <w:autoSpaceDN w:val="0"/>
      <w:adjustRightInd w:val="0"/>
      <w:ind w:firstLine="485"/>
      <w:jc w:val="both"/>
      <w:outlineLvl w:val="1"/>
    </w:pPr>
    <w:rPr>
      <w:rFonts w:ascii="Arial" w:hAnsi="Arial" w:cs="Arial"/>
      <w:sz w:val="22"/>
      <w:szCs w:val="22"/>
    </w:rPr>
  </w:style>
  <w:style w:type="paragraph" w:styleId="3">
    <w:name w:val="heading 3"/>
    <w:aliases w:val="H3,&quot;Сапфир&quot;"/>
    <w:basedOn w:val="a0"/>
    <w:next w:val="a0"/>
    <w:qFormat/>
    <w:rsid w:val="008F3C0D"/>
    <w:pPr>
      <w:keepNext/>
      <w:autoSpaceDE w:val="0"/>
      <w:autoSpaceDN w:val="0"/>
      <w:adjustRightInd w:val="0"/>
      <w:ind w:firstLine="540"/>
      <w:outlineLvl w:val="2"/>
    </w:pPr>
    <w:rPr>
      <w:rFonts w:ascii="Arial" w:hAnsi="Arial"/>
      <w:szCs w:val="24"/>
    </w:rPr>
  </w:style>
  <w:style w:type="paragraph" w:styleId="4">
    <w:name w:val="heading 4"/>
    <w:basedOn w:val="a0"/>
    <w:next w:val="a0"/>
    <w:qFormat/>
    <w:rsid w:val="008F3C0D"/>
    <w:pPr>
      <w:keepNext/>
      <w:autoSpaceDE w:val="0"/>
      <w:autoSpaceDN w:val="0"/>
      <w:adjustRightInd w:val="0"/>
      <w:ind w:firstLine="485"/>
      <w:jc w:val="both"/>
      <w:outlineLvl w:val="3"/>
    </w:pPr>
    <w:rPr>
      <w:b/>
      <w:bCs/>
      <w:sz w:val="24"/>
      <w:szCs w:val="22"/>
    </w:rPr>
  </w:style>
  <w:style w:type="paragraph" w:styleId="5">
    <w:name w:val="heading 5"/>
    <w:basedOn w:val="a0"/>
    <w:next w:val="a0"/>
    <w:qFormat/>
    <w:rsid w:val="008F3C0D"/>
    <w:pPr>
      <w:keepNext/>
      <w:suppressAutoHyphens/>
      <w:spacing w:before="240" w:after="60"/>
      <w:ind w:firstLine="567"/>
      <w:outlineLvl w:val="4"/>
    </w:pPr>
    <w:rPr>
      <w:rFonts w:ascii="Arial Narrow" w:hAnsi="Arial Narrow"/>
      <w:sz w:val="28"/>
    </w:rPr>
  </w:style>
  <w:style w:type="paragraph" w:styleId="6">
    <w:name w:val="heading 6"/>
    <w:aliases w:val="H6"/>
    <w:basedOn w:val="a0"/>
    <w:next w:val="a0"/>
    <w:qFormat/>
    <w:rsid w:val="008F3C0D"/>
    <w:pPr>
      <w:spacing w:before="240" w:after="60"/>
      <w:outlineLvl w:val="5"/>
    </w:pPr>
    <w:rPr>
      <w:sz w:val="22"/>
      <w:szCs w:val="22"/>
      <w:lang w:val="en-US" w:eastAsia="en-US"/>
    </w:rPr>
  </w:style>
  <w:style w:type="paragraph" w:styleId="7">
    <w:name w:val="heading 7"/>
    <w:basedOn w:val="a0"/>
    <w:next w:val="a0"/>
    <w:qFormat/>
    <w:rsid w:val="008F3C0D"/>
    <w:pPr>
      <w:spacing w:before="240" w:after="60"/>
      <w:outlineLvl w:val="6"/>
    </w:pPr>
    <w:rPr>
      <w:sz w:val="24"/>
      <w:szCs w:val="24"/>
      <w:lang w:val="en-US" w:eastAsia="en-US"/>
    </w:rPr>
  </w:style>
  <w:style w:type="paragraph" w:styleId="8">
    <w:name w:val="heading 8"/>
    <w:basedOn w:val="a0"/>
    <w:next w:val="a0"/>
    <w:qFormat/>
    <w:rsid w:val="008F3C0D"/>
    <w:pPr>
      <w:tabs>
        <w:tab w:val="num" w:pos="0"/>
      </w:tabs>
      <w:spacing w:before="240" w:after="60"/>
      <w:ind w:left="5760" w:hanging="720"/>
      <w:jc w:val="both"/>
      <w:outlineLvl w:val="7"/>
    </w:pPr>
    <w:rPr>
      <w:rFonts w:ascii="PetersburgCTT" w:hAnsi="PetersburgCTT"/>
      <w:i/>
      <w:sz w:val="22"/>
    </w:rPr>
  </w:style>
  <w:style w:type="paragraph" w:styleId="9">
    <w:name w:val="heading 9"/>
    <w:basedOn w:val="a0"/>
    <w:next w:val="a0"/>
    <w:qFormat/>
    <w:rsid w:val="008F3C0D"/>
    <w:pPr>
      <w:tabs>
        <w:tab w:val="num" w:pos="0"/>
      </w:tabs>
      <w:spacing w:before="240" w:after="60"/>
      <w:ind w:left="6480" w:hanging="720"/>
      <w:jc w:val="both"/>
      <w:outlineLvl w:val="8"/>
    </w:pPr>
    <w:rPr>
      <w:rFonts w:ascii="PetersburgCTT" w:hAnsi="PetersburgCTT"/>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rsid w:val="008F3C0D"/>
    <w:pPr>
      <w:jc w:val="center"/>
    </w:pPr>
    <w:rPr>
      <w:rFonts w:ascii="Arial" w:hAnsi="Arial" w:cs="Arial"/>
      <w:b/>
      <w:bCs/>
      <w:sz w:val="24"/>
      <w:szCs w:val="24"/>
    </w:rPr>
  </w:style>
  <w:style w:type="paragraph" w:styleId="a5">
    <w:name w:val="Body Text"/>
    <w:basedOn w:val="a0"/>
    <w:rsid w:val="008F3C0D"/>
    <w:pPr>
      <w:widowControl w:val="0"/>
      <w:autoSpaceDE w:val="0"/>
      <w:autoSpaceDN w:val="0"/>
      <w:adjustRightInd w:val="0"/>
      <w:spacing w:after="120"/>
      <w:ind w:firstLine="720"/>
      <w:jc w:val="both"/>
    </w:pPr>
    <w:rPr>
      <w:rFonts w:ascii="Arial" w:hAnsi="Arial" w:cs="Arial"/>
    </w:rPr>
  </w:style>
  <w:style w:type="paragraph" w:styleId="a6">
    <w:name w:val="Body Text First Indent"/>
    <w:basedOn w:val="a5"/>
    <w:rsid w:val="008F3C0D"/>
    <w:pPr>
      <w:ind w:firstLine="210"/>
    </w:pPr>
  </w:style>
  <w:style w:type="paragraph" w:customStyle="1" w:styleId="a7">
    <w:name w:val="Текст (лев. подпись)"/>
    <w:basedOn w:val="a0"/>
    <w:next w:val="a0"/>
    <w:rsid w:val="008F3C0D"/>
    <w:pPr>
      <w:widowControl w:val="0"/>
      <w:autoSpaceDE w:val="0"/>
      <w:autoSpaceDN w:val="0"/>
      <w:adjustRightInd w:val="0"/>
    </w:pPr>
    <w:rPr>
      <w:rFonts w:ascii="Arial" w:hAnsi="Arial" w:cs="Arial"/>
    </w:rPr>
  </w:style>
  <w:style w:type="paragraph" w:customStyle="1" w:styleId="a8">
    <w:name w:val="Текст (прав. подпись)"/>
    <w:basedOn w:val="a0"/>
    <w:next w:val="a0"/>
    <w:rsid w:val="008F3C0D"/>
    <w:pPr>
      <w:widowControl w:val="0"/>
      <w:autoSpaceDE w:val="0"/>
      <w:autoSpaceDN w:val="0"/>
      <w:adjustRightInd w:val="0"/>
      <w:jc w:val="right"/>
    </w:pPr>
    <w:rPr>
      <w:rFonts w:ascii="Arial" w:hAnsi="Arial" w:cs="Arial"/>
    </w:rPr>
  </w:style>
  <w:style w:type="paragraph" w:customStyle="1" w:styleId="a9">
    <w:name w:val="Комментарий"/>
    <w:basedOn w:val="a0"/>
    <w:next w:val="a0"/>
    <w:rsid w:val="008F3C0D"/>
    <w:pPr>
      <w:widowControl w:val="0"/>
      <w:autoSpaceDE w:val="0"/>
      <w:autoSpaceDN w:val="0"/>
      <w:adjustRightInd w:val="0"/>
      <w:ind w:left="170"/>
      <w:jc w:val="both"/>
    </w:pPr>
    <w:rPr>
      <w:rFonts w:ascii="Arial" w:hAnsi="Arial" w:cs="Arial"/>
      <w:i/>
      <w:iCs/>
      <w:color w:val="800080"/>
    </w:rPr>
  </w:style>
  <w:style w:type="paragraph" w:customStyle="1" w:styleId="aa">
    <w:name w:val="Таблицы (моноширинный)"/>
    <w:basedOn w:val="a0"/>
    <w:next w:val="a0"/>
    <w:rsid w:val="008F3C0D"/>
    <w:pPr>
      <w:widowControl w:val="0"/>
      <w:autoSpaceDE w:val="0"/>
      <w:autoSpaceDN w:val="0"/>
      <w:adjustRightInd w:val="0"/>
      <w:jc w:val="both"/>
    </w:pPr>
    <w:rPr>
      <w:rFonts w:ascii="Courier New" w:hAnsi="Courier New" w:cs="Courier New"/>
    </w:rPr>
  </w:style>
  <w:style w:type="paragraph" w:customStyle="1" w:styleId="ab">
    <w:name w:val="Прижатый влево"/>
    <w:basedOn w:val="a0"/>
    <w:next w:val="a0"/>
    <w:rsid w:val="008F3C0D"/>
    <w:pPr>
      <w:widowControl w:val="0"/>
      <w:autoSpaceDE w:val="0"/>
      <w:autoSpaceDN w:val="0"/>
      <w:adjustRightInd w:val="0"/>
    </w:pPr>
    <w:rPr>
      <w:rFonts w:ascii="Arial" w:hAnsi="Arial" w:cs="Arial"/>
    </w:rPr>
  </w:style>
  <w:style w:type="character" w:customStyle="1" w:styleId="ac">
    <w:name w:val="Цветовое выделение"/>
    <w:rsid w:val="008F3C0D"/>
    <w:rPr>
      <w:b/>
      <w:bCs/>
      <w:color w:val="000080"/>
      <w:sz w:val="20"/>
      <w:szCs w:val="20"/>
    </w:rPr>
  </w:style>
  <w:style w:type="character" w:customStyle="1" w:styleId="ad">
    <w:name w:val="Гипертекстовая ссылка"/>
    <w:basedOn w:val="ac"/>
    <w:rsid w:val="008F3C0D"/>
    <w:rPr>
      <w:color w:val="008000"/>
      <w:u w:val="single"/>
    </w:rPr>
  </w:style>
  <w:style w:type="table" w:styleId="ae">
    <w:name w:val="Table Grid"/>
    <w:basedOn w:val="a2"/>
    <w:rsid w:val="008F3C0D"/>
    <w:pPr>
      <w:widowControl w:val="0"/>
      <w:autoSpaceDE w:val="0"/>
      <w:autoSpaceDN w:val="0"/>
      <w:adjustRightInd w:val="0"/>
      <w:ind w:firstLine="720"/>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1"/>
    <w:rsid w:val="008F3C0D"/>
    <w:rPr>
      <w:color w:val="0000FF"/>
      <w:u w:val="single"/>
    </w:rPr>
  </w:style>
  <w:style w:type="paragraph" w:styleId="af0">
    <w:name w:val="Body Text Indent"/>
    <w:aliases w:val="Основной текст с отступом Знак"/>
    <w:basedOn w:val="a0"/>
    <w:uiPriority w:val="99"/>
    <w:rsid w:val="008F3C0D"/>
    <w:pPr>
      <w:spacing w:after="120"/>
      <w:ind w:left="283"/>
    </w:pPr>
  </w:style>
  <w:style w:type="character" w:styleId="af1">
    <w:name w:val="FollowedHyperlink"/>
    <w:basedOn w:val="a1"/>
    <w:rsid w:val="008F3C0D"/>
    <w:rPr>
      <w:color w:val="800080"/>
      <w:u w:val="single"/>
    </w:rPr>
  </w:style>
  <w:style w:type="paragraph" w:styleId="HTML">
    <w:name w:val="HTML Preformatted"/>
    <w:basedOn w:val="a0"/>
    <w:rsid w:val="008F3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rPr>
  </w:style>
  <w:style w:type="paragraph" w:styleId="af2">
    <w:name w:val="header"/>
    <w:basedOn w:val="a0"/>
    <w:rsid w:val="008F3C0D"/>
    <w:pPr>
      <w:tabs>
        <w:tab w:val="center" w:pos="4677"/>
        <w:tab w:val="right" w:pos="9355"/>
      </w:tabs>
    </w:pPr>
    <w:rPr>
      <w:sz w:val="24"/>
      <w:szCs w:val="24"/>
    </w:rPr>
  </w:style>
  <w:style w:type="paragraph" w:styleId="af3">
    <w:name w:val="footer"/>
    <w:basedOn w:val="a0"/>
    <w:rsid w:val="008F3C0D"/>
    <w:pPr>
      <w:tabs>
        <w:tab w:val="center" w:pos="4677"/>
        <w:tab w:val="right" w:pos="9355"/>
      </w:tabs>
    </w:pPr>
    <w:rPr>
      <w:sz w:val="24"/>
      <w:szCs w:val="24"/>
      <w:lang w:val="en-US" w:eastAsia="en-US"/>
    </w:rPr>
  </w:style>
  <w:style w:type="paragraph" w:styleId="a">
    <w:name w:val="List"/>
    <w:basedOn w:val="a0"/>
    <w:rsid w:val="008F3C0D"/>
    <w:pPr>
      <w:numPr>
        <w:numId w:val="10"/>
      </w:numPr>
      <w:spacing w:before="40" w:after="40"/>
      <w:jc w:val="both"/>
    </w:pPr>
    <w:rPr>
      <w:sz w:val="24"/>
    </w:rPr>
  </w:style>
  <w:style w:type="paragraph" w:styleId="21">
    <w:name w:val="Body Text 2"/>
    <w:basedOn w:val="a0"/>
    <w:rsid w:val="008F3C0D"/>
    <w:pPr>
      <w:spacing w:after="120" w:line="480" w:lineRule="auto"/>
    </w:pPr>
    <w:rPr>
      <w:sz w:val="24"/>
      <w:szCs w:val="24"/>
      <w:lang w:val="en-US" w:eastAsia="en-US"/>
    </w:rPr>
  </w:style>
  <w:style w:type="paragraph" w:styleId="30">
    <w:name w:val="Body Text 3"/>
    <w:basedOn w:val="a0"/>
    <w:rsid w:val="008F3C0D"/>
    <w:pPr>
      <w:spacing w:after="120"/>
    </w:pPr>
    <w:rPr>
      <w:sz w:val="16"/>
      <w:szCs w:val="16"/>
      <w:lang w:val="en-US" w:eastAsia="en-US"/>
    </w:rPr>
  </w:style>
  <w:style w:type="paragraph" w:styleId="22">
    <w:name w:val="Body Text Indent 2"/>
    <w:basedOn w:val="a0"/>
    <w:rsid w:val="008F3C0D"/>
    <w:pPr>
      <w:ind w:firstLine="540"/>
      <w:jc w:val="both"/>
    </w:pPr>
    <w:rPr>
      <w:sz w:val="24"/>
      <w:szCs w:val="24"/>
      <w:lang w:eastAsia="en-US"/>
    </w:rPr>
  </w:style>
  <w:style w:type="paragraph" w:styleId="31">
    <w:name w:val="Body Text Indent 3"/>
    <w:basedOn w:val="a0"/>
    <w:rsid w:val="008F3C0D"/>
    <w:pPr>
      <w:ind w:firstLine="540"/>
      <w:jc w:val="both"/>
    </w:pPr>
    <w:rPr>
      <w:b/>
      <w:bCs/>
      <w:sz w:val="24"/>
      <w:szCs w:val="24"/>
      <w:lang w:eastAsia="en-US"/>
    </w:rPr>
  </w:style>
  <w:style w:type="paragraph" w:customStyle="1" w:styleId="ConsNonformat">
    <w:name w:val="ConsNonformat"/>
    <w:rsid w:val="008F3C0D"/>
    <w:pPr>
      <w:widowControl w:val="0"/>
      <w:autoSpaceDE w:val="0"/>
      <w:autoSpaceDN w:val="0"/>
      <w:adjustRightInd w:val="0"/>
      <w:ind w:right="19772"/>
    </w:pPr>
    <w:rPr>
      <w:rFonts w:ascii="Courier New" w:hAnsi="Courier New" w:cs="Courier New"/>
      <w:lang w:eastAsia="en-US"/>
    </w:rPr>
  </w:style>
  <w:style w:type="paragraph" w:customStyle="1" w:styleId="ConsTitle">
    <w:name w:val="ConsTitle"/>
    <w:rsid w:val="008F3C0D"/>
    <w:pPr>
      <w:widowControl w:val="0"/>
      <w:autoSpaceDE w:val="0"/>
      <w:autoSpaceDN w:val="0"/>
      <w:adjustRightInd w:val="0"/>
      <w:ind w:right="19772"/>
    </w:pPr>
    <w:rPr>
      <w:rFonts w:ascii="Arial" w:hAnsi="Arial" w:cs="Arial"/>
      <w:b/>
      <w:bCs/>
      <w:sz w:val="16"/>
      <w:szCs w:val="16"/>
      <w:lang w:eastAsia="en-US"/>
    </w:rPr>
  </w:style>
  <w:style w:type="paragraph" w:customStyle="1" w:styleId="ConsNormal">
    <w:name w:val="ConsNormal"/>
    <w:rsid w:val="008F3C0D"/>
    <w:pPr>
      <w:widowControl w:val="0"/>
      <w:autoSpaceDE w:val="0"/>
      <w:autoSpaceDN w:val="0"/>
      <w:adjustRightInd w:val="0"/>
      <w:ind w:right="19772" w:firstLine="720"/>
    </w:pPr>
    <w:rPr>
      <w:rFonts w:ascii="Arial" w:hAnsi="Arial" w:cs="Arial"/>
      <w:lang w:eastAsia="en-US"/>
    </w:rPr>
  </w:style>
  <w:style w:type="paragraph" w:customStyle="1" w:styleId="af4">
    <w:name w:val="Обычный текст"/>
    <w:basedOn w:val="a0"/>
    <w:rsid w:val="008F3C0D"/>
    <w:pPr>
      <w:ind w:firstLine="567"/>
      <w:jc w:val="both"/>
    </w:pPr>
    <w:rPr>
      <w:sz w:val="28"/>
      <w:szCs w:val="24"/>
    </w:rPr>
  </w:style>
  <w:style w:type="paragraph" w:customStyle="1" w:styleId="Web">
    <w:name w:val="Обычный (Web)"/>
    <w:basedOn w:val="a0"/>
    <w:rsid w:val="008F3C0D"/>
    <w:pPr>
      <w:spacing w:before="100" w:after="100"/>
    </w:pPr>
    <w:rPr>
      <w:rFonts w:ascii="Arial Unicode MS" w:eastAsia="Arial Unicode MS" w:hAnsi="Arial Unicode MS"/>
      <w:sz w:val="24"/>
      <w:szCs w:val="24"/>
      <w:lang w:eastAsia="en-US"/>
    </w:rPr>
  </w:style>
  <w:style w:type="paragraph" w:customStyle="1" w:styleId="af5">
    <w:name w:val="Заголовок_ТАБ"/>
    <w:basedOn w:val="a0"/>
    <w:autoRedefine/>
    <w:rsid w:val="008F3C0D"/>
    <w:pPr>
      <w:keepNext/>
      <w:spacing w:after="120"/>
      <w:jc w:val="center"/>
    </w:pPr>
    <w:rPr>
      <w:b/>
    </w:rPr>
  </w:style>
  <w:style w:type="paragraph" w:customStyle="1" w:styleId="af6">
    <w:name w:val="Заголовок_РИС"/>
    <w:basedOn w:val="a0"/>
    <w:autoRedefine/>
    <w:rsid w:val="008F3C0D"/>
    <w:pPr>
      <w:spacing w:before="120" w:after="120"/>
      <w:jc w:val="center"/>
    </w:pPr>
    <w:rPr>
      <w:i/>
    </w:rPr>
  </w:style>
  <w:style w:type="paragraph" w:customStyle="1" w:styleId="23">
    <w:name w:val="Список2"/>
    <w:basedOn w:val="a"/>
    <w:rsid w:val="008F3C0D"/>
    <w:pPr>
      <w:tabs>
        <w:tab w:val="clear" w:pos="360"/>
        <w:tab w:val="left" w:pos="851"/>
      </w:tabs>
      <w:ind w:left="850" w:hanging="493"/>
    </w:pPr>
  </w:style>
  <w:style w:type="paragraph" w:customStyle="1" w:styleId="af7">
    <w:name w:val="Спис_заголовок"/>
    <w:basedOn w:val="a0"/>
    <w:next w:val="a"/>
    <w:rsid w:val="008F3C0D"/>
    <w:pPr>
      <w:keepNext/>
      <w:keepLines/>
      <w:tabs>
        <w:tab w:val="left" w:pos="0"/>
      </w:tabs>
      <w:spacing w:before="60" w:after="60"/>
      <w:jc w:val="both"/>
    </w:pPr>
    <w:rPr>
      <w:sz w:val="24"/>
    </w:rPr>
  </w:style>
  <w:style w:type="paragraph" w:customStyle="1" w:styleId="11pt012">
    <w:name w:val="Стиль Основной текст с отступом + 11 pt Слева:  0 см Выступ:  12..."/>
    <w:basedOn w:val="af0"/>
    <w:rsid w:val="008F3C0D"/>
    <w:pPr>
      <w:spacing w:before="60" w:after="60"/>
      <w:ind w:left="0"/>
      <w:jc w:val="both"/>
    </w:pPr>
    <w:rPr>
      <w:sz w:val="22"/>
    </w:rPr>
  </w:style>
  <w:style w:type="paragraph" w:customStyle="1" w:styleId="af8">
    <w:name w:val="Список_без_б"/>
    <w:basedOn w:val="a0"/>
    <w:rsid w:val="008F3C0D"/>
    <w:pPr>
      <w:spacing w:before="40" w:after="40"/>
      <w:ind w:left="357"/>
      <w:jc w:val="both"/>
    </w:pPr>
    <w:rPr>
      <w:sz w:val="22"/>
    </w:rPr>
  </w:style>
  <w:style w:type="paragraph" w:customStyle="1" w:styleId="af9">
    <w:name w:val="Таблица"/>
    <w:basedOn w:val="a0"/>
    <w:rsid w:val="008F3C0D"/>
    <w:pPr>
      <w:spacing w:before="20" w:after="20"/>
    </w:pPr>
  </w:style>
  <w:style w:type="paragraph" w:customStyle="1" w:styleId="afa">
    <w:name w:val="Текст письма"/>
    <w:basedOn w:val="a0"/>
    <w:rsid w:val="008F3C0D"/>
    <w:pPr>
      <w:spacing w:before="60" w:after="60"/>
      <w:jc w:val="both"/>
    </w:pPr>
    <w:rPr>
      <w:sz w:val="22"/>
    </w:rPr>
  </w:style>
  <w:style w:type="paragraph" w:customStyle="1" w:styleId="32">
    <w:name w:val="Список3"/>
    <w:basedOn w:val="a0"/>
    <w:rsid w:val="008F3C0D"/>
    <w:pPr>
      <w:tabs>
        <w:tab w:val="num" w:pos="1080"/>
        <w:tab w:val="left" w:pos="1208"/>
      </w:tabs>
      <w:spacing w:before="20" w:after="20"/>
      <w:ind w:left="1080" w:hanging="360"/>
      <w:jc w:val="both"/>
    </w:pPr>
    <w:rPr>
      <w:sz w:val="22"/>
    </w:rPr>
  </w:style>
  <w:style w:type="paragraph" w:customStyle="1" w:styleId="1">
    <w:name w:val="Номер1"/>
    <w:basedOn w:val="a"/>
    <w:rsid w:val="008F3C0D"/>
    <w:pPr>
      <w:numPr>
        <w:ilvl w:val="1"/>
        <w:numId w:val="14"/>
      </w:numPr>
      <w:tabs>
        <w:tab w:val="clear" w:pos="720"/>
        <w:tab w:val="num" w:pos="1620"/>
      </w:tabs>
      <w:ind w:left="1620" w:hanging="360"/>
    </w:pPr>
    <w:rPr>
      <w:sz w:val="22"/>
    </w:rPr>
  </w:style>
  <w:style w:type="paragraph" w:customStyle="1" w:styleId="2">
    <w:name w:val="Номер2"/>
    <w:basedOn w:val="23"/>
    <w:rsid w:val="008F3C0D"/>
    <w:pPr>
      <w:numPr>
        <w:ilvl w:val="2"/>
        <w:numId w:val="14"/>
      </w:numPr>
      <w:tabs>
        <w:tab w:val="clear" w:pos="1077"/>
        <w:tab w:val="left" w:pos="964"/>
        <w:tab w:val="num" w:pos="2340"/>
      </w:tabs>
      <w:ind w:left="2340" w:hanging="180"/>
    </w:pPr>
    <w:rPr>
      <w:sz w:val="22"/>
    </w:rPr>
  </w:style>
  <w:style w:type="paragraph" w:customStyle="1" w:styleId="ConsCell">
    <w:name w:val="ConsCell"/>
    <w:rsid w:val="008F3C0D"/>
    <w:pPr>
      <w:widowControl w:val="0"/>
      <w:autoSpaceDE w:val="0"/>
      <w:autoSpaceDN w:val="0"/>
      <w:adjustRightInd w:val="0"/>
      <w:ind w:right="19772"/>
    </w:pPr>
    <w:rPr>
      <w:rFonts w:ascii="Arial" w:hAnsi="Arial" w:cs="Arial"/>
    </w:rPr>
  </w:style>
  <w:style w:type="character" w:customStyle="1" w:styleId="hl41">
    <w:name w:val="hl41"/>
    <w:basedOn w:val="a1"/>
    <w:rsid w:val="008F3C0D"/>
    <w:rPr>
      <w:b/>
      <w:bCs/>
      <w:sz w:val="20"/>
      <w:szCs w:val="20"/>
    </w:rPr>
  </w:style>
  <w:style w:type="character" w:customStyle="1" w:styleId="ConsNonformat0">
    <w:name w:val="ConsNonformat Знак"/>
    <w:basedOn w:val="a1"/>
    <w:rsid w:val="008F3C0D"/>
    <w:rPr>
      <w:rFonts w:ascii="Courier New" w:hAnsi="Courier New" w:cs="Courier New" w:hint="default"/>
      <w:noProof w:val="0"/>
      <w:lang w:val="ru-RU" w:eastAsia="en-US" w:bidi="ar-SA"/>
    </w:rPr>
  </w:style>
  <w:style w:type="character" w:customStyle="1" w:styleId="11">
    <w:name w:val="Заголовок 1 Знак"/>
    <w:basedOn w:val="a1"/>
    <w:rsid w:val="008F3C0D"/>
    <w:rPr>
      <w:b/>
      <w:bCs/>
      <w:noProof w:val="0"/>
      <w:sz w:val="24"/>
      <w:szCs w:val="24"/>
      <w:lang w:val="ru-RU" w:eastAsia="en-US" w:bidi="ar-SA"/>
    </w:rPr>
  </w:style>
  <w:style w:type="character" w:customStyle="1" w:styleId="24">
    <w:name w:val="Заголовок 2 Знак"/>
    <w:basedOn w:val="a1"/>
    <w:rsid w:val="008F3C0D"/>
    <w:rPr>
      <w:rFonts w:ascii="Arial" w:hAnsi="Arial" w:cs="Arial" w:hint="default"/>
      <w:b/>
      <w:bCs/>
      <w:noProof w:val="0"/>
      <w:sz w:val="22"/>
      <w:szCs w:val="22"/>
      <w:lang w:val="ru-RU" w:eastAsia="ru-RU" w:bidi="ar-SA"/>
    </w:rPr>
  </w:style>
  <w:style w:type="paragraph" w:styleId="afb">
    <w:name w:val="Balloon Text"/>
    <w:basedOn w:val="a0"/>
    <w:link w:val="afc"/>
    <w:uiPriority w:val="99"/>
    <w:semiHidden/>
    <w:rsid w:val="00991BB7"/>
    <w:rPr>
      <w:rFonts w:ascii="Tahoma" w:hAnsi="Tahoma" w:cs="Tahoma"/>
      <w:sz w:val="16"/>
      <w:szCs w:val="16"/>
    </w:rPr>
  </w:style>
  <w:style w:type="paragraph" w:styleId="afd">
    <w:name w:val="No Spacing"/>
    <w:basedOn w:val="a0"/>
    <w:uiPriority w:val="1"/>
    <w:qFormat/>
    <w:rsid w:val="00432E44"/>
    <w:rPr>
      <w:rFonts w:ascii="Calibri" w:hAnsi="Calibri"/>
      <w:sz w:val="22"/>
      <w:szCs w:val="22"/>
      <w:lang w:val="en-US" w:eastAsia="en-US" w:bidi="en-US"/>
    </w:rPr>
  </w:style>
  <w:style w:type="paragraph" w:styleId="afe">
    <w:name w:val="List Paragraph"/>
    <w:basedOn w:val="a0"/>
    <w:uiPriority w:val="34"/>
    <w:qFormat/>
    <w:rsid w:val="00A22DBE"/>
    <w:pPr>
      <w:ind w:left="720"/>
      <w:contextualSpacing/>
    </w:pPr>
  </w:style>
  <w:style w:type="character" w:customStyle="1" w:styleId="afc">
    <w:name w:val="Текст выноски Знак"/>
    <w:basedOn w:val="a1"/>
    <w:link w:val="afb"/>
    <w:uiPriority w:val="99"/>
    <w:semiHidden/>
    <w:rsid w:val="005337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4159058">
      <w:bodyDiv w:val="1"/>
      <w:marLeft w:val="0"/>
      <w:marRight w:val="0"/>
      <w:marTop w:val="0"/>
      <w:marBottom w:val="0"/>
      <w:divBdr>
        <w:top w:val="none" w:sz="0" w:space="0" w:color="auto"/>
        <w:left w:val="none" w:sz="0" w:space="0" w:color="auto"/>
        <w:bottom w:val="none" w:sz="0" w:space="0" w:color="auto"/>
        <w:right w:val="none" w:sz="0" w:space="0" w:color="auto"/>
      </w:divBdr>
    </w:div>
    <w:div w:id="185507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A1DDE-B189-4F6D-939B-5484EEF6B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2</Pages>
  <Words>519</Words>
  <Characters>3799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асер</cp:lastModifiedBy>
  <cp:revision>135</cp:revision>
  <cp:lastPrinted>2016-02-15T14:16:00Z</cp:lastPrinted>
  <dcterms:created xsi:type="dcterms:W3CDTF">2013-10-14T11:16:00Z</dcterms:created>
  <dcterms:modified xsi:type="dcterms:W3CDTF">2016-03-10T12:54:00Z</dcterms:modified>
</cp:coreProperties>
</file>